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126" w14:textId="77777777" w:rsidR="004079F8" w:rsidRPr="00D50DAE" w:rsidRDefault="004079F8" w:rsidP="00CA734B">
      <w:pPr>
        <w:jc w:val="center"/>
        <w:rPr>
          <w:rFonts w:ascii="Arial" w:hAnsi="Arial" w:cs="Arial"/>
          <w:b/>
          <w:bCs/>
        </w:rPr>
      </w:pPr>
    </w:p>
    <w:p w14:paraId="70EA6DE3" w14:textId="7A876361" w:rsidR="004079F8" w:rsidRPr="00D50DAE" w:rsidRDefault="00CA734B" w:rsidP="00CA734B">
      <w:pPr>
        <w:jc w:val="center"/>
        <w:rPr>
          <w:rFonts w:ascii="Arial" w:hAnsi="Arial" w:cs="Arial"/>
        </w:rPr>
      </w:pPr>
      <w:r w:rsidRPr="00D50DAE">
        <w:rPr>
          <w:rFonts w:ascii="Arial" w:hAnsi="Arial" w:cs="Arial"/>
          <w:b/>
          <w:bCs/>
        </w:rPr>
        <w:t xml:space="preserve">REPORT OF THE MARITIME COORDINATION GROUP MEETING HELD ON 12 JULY 2023, ON TEAMS AT </w:t>
      </w:r>
      <w:proofErr w:type="gramStart"/>
      <w:r w:rsidRPr="00D50DAE">
        <w:rPr>
          <w:rFonts w:ascii="Arial" w:hAnsi="Arial" w:cs="Arial"/>
          <w:b/>
          <w:bCs/>
        </w:rPr>
        <w:t>1000HRS</w:t>
      </w:r>
      <w:proofErr w:type="gramEnd"/>
    </w:p>
    <w:p w14:paraId="6C868A8F" w14:textId="77777777" w:rsidR="004079F8" w:rsidRPr="00D50DAE" w:rsidRDefault="004079F8" w:rsidP="00295A06">
      <w:pPr>
        <w:jc w:val="both"/>
        <w:rPr>
          <w:rFonts w:ascii="Arial" w:hAnsi="Arial" w:cs="Arial"/>
        </w:rPr>
      </w:pPr>
      <w:r w:rsidRPr="00D50DAE">
        <w:rPr>
          <w:rFonts w:ascii="Arial" w:hAnsi="Arial" w:cs="Arial"/>
          <w:b/>
          <w:bCs/>
        </w:rPr>
        <w:t xml:space="preserve">Introductions </w:t>
      </w:r>
    </w:p>
    <w:p w14:paraId="007E7BC6" w14:textId="44221D82" w:rsidR="004079F8" w:rsidRPr="00D50DAE" w:rsidRDefault="004079F8" w:rsidP="00295A06">
      <w:pPr>
        <w:jc w:val="both"/>
        <w:rPr>
          <w:rFonts w:ascii="Arial" w:hAnsi="Arial" w:cs="Arial"/>
          <w:b/>
          <w:bCs/>
        </w:rPr>
      </w:pPr>
      <w:r w:rsidRPr="00D50DAE">
        <w:rPr>
          <w:rFonts w:ascii="Arial" w:hAnsi="Arial" w:cs="Arial"/>
        </w:rPr>
        <w:t>1.</w:t>
      </w:r>
      <w:r w:rsidRPr="00D50DAE">
        <w:rPr>
          <w:rFonts w:ascii="Arial" w:hAnsi="Arial" w:cs="Arial"/>
        </w:rPr>
        <w:tab/>
        <w:t>The meeting of the Maritime Coordination Group (MCG) was hosted by the</w:t>
      </w:r>
      <w:r w:rsidR="001961B6" w:rsidRPr="00D50DAE">
        <w:rPr>
          <w:rFonts w:ascii="Arial" w:hAnsi="Arial" w:cs="Arial"/>
        </w:rPr>
        <w:t xml:space="preserve"> United Nations Office on Drugs and Crime </w:t>
      </w:r>
      <w:r w:rsidR="00AA0C69" w:rsidRPr="00D50DAE">
        <w:rPr>
          <w:rFonts w:ascii="Arial" w:hAnsi="Arial" w:cs="Arial"/>
        </w:rPr>
        <w:t>on Teams on 12</w:t>
      </w:r>
      <w:r w:rsidR="00AA0C69" w:rsidRPr="00D50DAE">
        <w:rPr>
          <w:rFonts w:ascii="Arial" w:hAnsi="Arial" w:cs="Arial"/>
          <w:vertAlign w:val="superscript"/>
        </w:rPr>
        <w:t>th</w:t>
      </w:r>
      <w:r w:rsidR="00AA0C69" w:rsidRPr="00D50DAE">
        <w:rPr>
          <w:rFonts w:ascii="Arial" w:hAnsi="Arial" w:cs="Arial"/>
        </w:rPr>
        <w:t xml:space="preserve"> July </w:t>
      </w:r>
      <w:r w:rsidRPr="00D50DAE">
        <w:rPr>
          <w:rFonts w:ascii="Arial" w:hAnsi="Arial" w:cs="Arial"/>
        </w:rPr>
        <w:t xml:space="preserve">2023 from 10:00 EAT. It was chaired by </w:t>
      </w:r>
      <w:r w:rsidR="00AA0C69" w:rsidRPr="00D50DAE">
        <w:rPr>
          <w:rFonts w:ascii="Arial" w:hAnsi="Arial" w:cs="Arial"/>
          <w:b/>
          <w:bCs/>
        </w:rPr>
        <w:t>Mr. David O’Connell</w:t>
      </w:r>
      <w:r w:rsidRPr="00D50DAE">
        <w:rPr>
          <w:rFonts w:ascii="Arial" w:hAnsi="Arial" w:cs="Arial"/>
          <w:b/>
          <w:bCs/>
        </w:rPr>
        <w:t xml:space="preserve"> (U</w:t>
      </w:r>
      <w:r w:rsidR="00AA0C69" w:rsidRPr="00D50DAE">
        <w:rPr>
          <w:rFonts w:ascii="Arial" w:hAnsi="Arial" w:cs="Arial"/>
          <w:b/>
          <w:bCs/>
        </w:rPr>
        <w:t>NODC</w:t>
      </w:r>
      <w:r w:rsidRPr="00D50DAE">
        <w:rPr>
          <w:rFonts w:ascii="Arial" w:hAnsi="Arial" w:cs="Arial"/>
          <w:b/>
          <w:bCs/>
        </w:rPr>
        <w:t>)</w:t>
      </w:r>
      <w:r w:rsidRPr="00D50DAE">
        <w:rPr>
          <w:rFonts w:ascii="Arial" w:hAnsi="Arial" w:cs="Arial"/>
        </w:rPr>
        <w:t xml:space="preserve">. </w:t>
      </w:r>
    </w:p>
    <w:p w14:paraId="0F5F1D18" w14:textId="77777777" w:rsidR="004079F8" w:rsidRPr="00D50DAE" w:rsidRDefault="004079F8" w:rsidP="00295A06">
      <w:pPr>
        <w:jc w:val="both"/>
        <w:rPr>
          <w:rFonts w:ascii="Arial" w:hAnsi="Arial" w:cs="Arial"/>
        </w:rPr>
      </w:pPr>
      <w:r w:rsidRPr="00D50DAE">
        <w:rPr>
          <w:rFonts w:ascii="Arial" w:hAnsi="Arial" w:cs="Arial"/>
          <w:b/>
          <w:bCs/>
        </w:rPr>
        <w:t xml:space="preserve">Attendance </w:t>
      </w:r>
    </w:p>
    <w:p w14:paraId="4EEBE41B" w14:textId="6570B499" w:rsidR="004079F8" w:rsidRPr="00D50DAE" w:rsidRDefault="004079F8" w:rsidP="00295A06">
      <w:pPr>
        <w:jc w:val="both"/>
        <w:rPr>
          <w:rFonts w:ascii="Arial" w:eastAsia="Times New Roman" w:hAnsi="Arial" w:cs="Arial"/>
          <w:lang w:eastAsia="en-GB"/>
        </w:rPr>
      </w:pPr>
      <w:r w:rsidRPr="00D50DAE">
        <w:rPr>
          <w:rFonts w:ascii="Arial" w:hAnsi="Arial" w:cs="Arial"/>
        </w:rPr>
        <w:t>2</w:t>
      </w:r>
      <w:r w:rsidRPr="00D50DAE">
        <w:rPr>
          <w:rFonts w:ascii="Arial" w:hAnsi="Arial" w:cs="Arial"/>
        </w:rPr>
        <w:tab/>
        <w:t xml:space="preserve">The meeting was attended by </w:t>
      </w:r>
      <w:r w:rsidR="00C74F61" w:rsidRPr="00D50DAE">
        <w:rPr>
          <w:rFonts w:ascii="Arial" w:hAnsi="Arial" w:cs="Arial"/>
        </w:rPr>
        <w:t>35</w:t>
      </w:r>
      <w:r w:rsidRPr="00D50DAE">
        <w:rPr>
          <w:rFonts w:ascii="Arial" w:hAnsi="Arial" w:cs="Arial"/>
        </w:rPr>
        <w:t xml:space="preserve"> participants from the following States: </w:t>
      </w:r>
    </w:p>
    <w:p w14:paraId="4A9AC29A" w14:textId="77777777" w:rsidR="004079F8" w:rsidRPr="00D50DAE" w:rsidRDefault="004079F8" w:rsidP="00295A06">
      <w:pPr>
        <w:shd w:val="clear" w:color="auto" w:fill="FFFFFF"/>
        <w:ind w:firstLine="720"/>
        <w:jc w:val="both"/>
        <w:rPr>
          <w:rFonts w:ascii="Arial" w:eastAsia="Times New Roman" w:hAnsi="Arial" w:cs="Arial"/>
          <w:lang w:eastAsia="en-GB"/>
        </w:rPr>
      </w:pPr>
      <w:r w:rsidRPr="00D50DAE">
        <w:rPr>
          <w:rFonts w:ascii="Arial" w:eastAsia="Times New Roman" w:hAnsi="Arial" w:cs="Arial"/>
          <w:lang w:eastAsia="en-GB"/>
        </w:rPr>
        <w:t>DENMARK</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t>INDIA                       JAPAN</w:t>
      </w:r>
    </w:p>
    <w:p w14:paraId="2E286790" w14:textId="77777777" w:rsidR="004079F8" w:rsidRPr="00D50DAE" w:rsidRDefault="004079F8" w:rsidP="00295A06">
      <w:pPr>
        <w:shd w:val="clear" w:color="auto" w:fill="FFFFFF"/>
        <w:spacing w:line="240" w:lineRule="auto"/>
        <w:ind w:firstLine="720"/>
        <w:jc w:val="both"/>
        <w:rPr>
          <w:rFonts w:ascii="Arial" w:eastAsia="Times New Roman" w:hAnsi="Arial" w:cs="Arial"/>
          <w:lang w:eastAsia="en-GB"/>
        </w:rPr>
      </w:pPr>
      <w:r w:rsidRPr="00D50DAE">
        <w:rPr>
          <w:rFonts w:ascii="Arial" w:eastAsia="Times New Roman" w:hAnsi="Arial" w:cs="Arial"/>
          <w:lang w:eastAsia="en-GB"/>
        </w:rPr>
        <w:t>NETHERLANDS</w:t>
      </w:r>
      <w:r w:rsidRPr="00D50DAE">
        <w:rPr>
          <w:rFonts w:ascii="Arial" w:eastAsia="Times New Roman" w:hAnsi="Arial" w:cs="Arial"/>
          <w:lang w:eastAsia="en-GB"/>
        </w:rPr>
        <w:tab/>
      </w:r>
      <w:r w:rsidRPr="00D50DAE">
        <w:rPr>
          <w:rFonts w:ascii="Arial" w:eastAsia="Times New Roman" w:hAnsi="Arial" w:cs="Arial"/>
          <w:lang w:eastAsia="en-GB"/>
        </w:rPr>
        <w:tab/>
        <w:t>UNITED KINGDOM</w:t>
      </w:r>
      <w:r w:rsidRPr="00D50DAE">
        <w:rPr>
          <w:rFonts w:ascii="Arial" w:eastAsia="Times New Roman" w:hAnsi="Arial" w:cs="Arial"/>
          <w:lang w:eastAsia="en-GB"/>
        </w:rPr>
        <w:tab/>
      </w:r>
      <w:r w:rsidRPr="00D50DAE">
        <w:rPr>
          <w:rFonts w:ascii="Arial" w:eastAsia="Times New Roman" w:hAnsi="Arial" w:cs="Arial"/>
          <w:lang w:eastAsia="en-GB"/>
        </w:rPr>
        <w:tab/>
        <w:t>UNITED STATES</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r>
    </w:p>
    <w:p w14:paraId="5F19BC14" w14:textId="77777777" w:rsidR="004079F8" w:rsidRPr="00D50DAE" w:rsidRDefault="004079F8" w:rsidP="00295A06">
      <w:pPr>
        <w:shd w:val="clear" w:color="auto" w:fill="FFFFFF"/>
        <w:jc w:val="both"/>
        <w:rPr>
          <w:rFonts w:ascii="Arial" w:eastAsia="Times New Roman" w:hAnsi="Arial" w:cs="Arial"/>
          <w:lang w:eastAsia="en-GB"/>
        </w:rPr>
      </w:pPr>
      <w:r w:rsidRPr="00D50DAE">
        <w:rPr>
          <w:rFonts w:ascii="Arial" w:eastAsia="Times New Roman" w:hAnsi="Arial" w:cs="Arial"/>
          <w:lang w:eastAsia="en-GB"/>
        </w:rPr>
        <w:t>And by the following International Organizations and Programmes:</w:t>
      </w:r>
    </w:p>
    <w:p w14:paraId="79513104" w14:textId="77777777" w:rsidR="004079F8" w:rsidRPr="00D50DAE" w:rsidRDefault="004079F8" w:rsidP="00295A06">
      <w:pPr>
        <w:shd w:val="clear" w:color="auto" w:fill="FFFFFF"/>
        <w:jc w:val="both"/>
        <w:rPr>
          <w:rFonts w:ascii="Arial" w:eastAsia="Times New Roman" w:hAnsi="Arial" w:cs="Arial"/>
          <w:lang w:eastAsia="en-GB"/>
        </w:rPr>
      </w:pPr>
      <w:r w:rsidRPr="00D50DAE">
        <w:rPr>
          <w:rFonts w:ascii="Arial" w:eastAsia="Times New Roman" w:hAnsi="Arial" w:cs="Arial"/>
          <w:lang w:eastAsia="en-GB"/>
        </w:rPr>
        <w:t>EU DELEGATION</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t>GO-BLUE</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t>EU NAVFOR ATALANTA</w:t>
      </w:r>
    </w:p>
    <w:p w14:paraId="34056DEB" w14:textId="77777777" w:rsidR="0001194F" w:rsidRPr="00D50DAE" w:rsidRDefault="004079F8" w:rsidP="00295A06">
      <w:pPr>
        <w:shd w:val="clear" w:color="auto" w:fill="FFFFFF"/>
        <w:jc w:val="both"/>
        <w:rPr>
          <w:rFonts w:ascii="Arial" w:eastAsia="Times New Roman" w:hAnsi="Arial" w:cs="Arial"/>
          <w:lang w:eastAsia="en-GB"/>
        </w:rPr>
      </w:pPr>
      <w:r w:rsidRPr="00D50DAE">
        <w:rPr>
          <w:rFonts w:ascii="Arial" w:eastAsia="Times New Roman" w:hAnsi="Arial" w:cs="Arial"/>
          <w:lang w:eastAsia="en-GB"/>
        </w:rPr>
        <w:t>IMO</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t>IOM</w:t>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r>
      <w:r w:rsidRPr="00D50DAE">
        <w:rPr>
          <w:rFonts w:ascii="Arial" w:eastAsia="Times New Roman" w:hAnsi="Arial" w:cs="Arial"/>
          <w:lang w:eastAsia="en-GB"/>
        </w:rPr>
        <w:tab/>
        <w:t>UNODC</w:t>
      </w:r>
      <w:r w:rsidRPr="00D50DAE">
        <w:rPr>
          <w:rFonts w:ascii="Arial" w:eastAsia="Times New Roman" w:hAnsi="Arial" w:cs="Arial"/>
          <w:lang w:eastAsia="en-GB"/>
        </w:rPr>
        <w:tab/>
      </w:r>
    </w:p>
    <w:p w14:paraId="3AD259EB" w14:textId="6298406F" w:rsidR="004079F8" w:rsidRPr="00D50DAE" w:rsidRDefault="0001194F" w:rsidP="00295A06">
      <w:pPr>
        <w:shd w:val="clear" w:color="auto" w:fill="FFFFFF"/>
        <w:jc w:val="both"/>
        <w:rPr>
          <w:rFonts w:ascii="Arial" w:eastAsia="Times New Roman" w:hAnsi="Arial" w:cs="Arial"/>
          <w:lang w:eastAsia="en-GB"/>
        </w:rPr>
      </w:pPr>
      <w:r w:rsidRPr="00D50DAE">
        <w:rPr>
          <w:rFonts w:ascii="Arial" w:eastAsia="Times New Roman" w:hAnsi="Arial" w:cs="Arial"/>
          <w:lang w:eastAsia="en-GB"/>
        </w:rPr>
        <w:t>UNDP</w:t>
      </w:r>
      <w:r w:rsidR="00D9188B" w:rsidRPr="00D50DAE">
        <w:rPr>
          <w:rFonts w:ascii="Arial" w:eastAsia="Times New Roman" w:hAnsi="Arial" w:cs="Arial"/>
          <w:lang w:eastAsia="en-GB"/>
        </w:rPr>
        <w:t>- GEF-USAID P</w:t>
      </w:r>
      <w:r w:rsidR="00C24644" w:rsidRPr="00D50DAE">
        <w:rPr>
          <w:rFonts w:ascii="Arial" w:eastAsia="Times New Roman" w:hAnsi="Arial" w:cs="Arial"/>
          <w:lang w:eastAsia="en-GB"/>
        </w:rPr>
        <w:t>ROJECT</w:t>
      </w:r>
      <w:r w:rsidR="004079F8" w:rsidRPr="00D50DAE">
        <w:rPr>
          <w:rFonts w:ascii="Arial" w:eastAsia="Times New Roman" w:hAnsi="Arial" w:cs="Arial"/>
          <w:lang w:eastAsia="en-GB"/>
        </w:rPr>
        <w:tab/>
      </w:r>
      <w:r w:rsidR="004079F8" w:rsidRPr="00D50DAE">
        <w:rPr>
          <w:rFonts w:ascii="Arial" w:eastAsia="Times New Roman" w:hAnsi="Arial" w:cs="Arial"/>
          <w:lang w:eastAsia="en-GB"/>
        </w:rPr>
        <w:tab/>
      </w:r>
      <w:r w:rsidR="004079F8" w:rsidRPr="00D50DAE">
        <w:rPr>
          <w:rFonts w:ascii="Arial" w:eastAsia="Times New Roman" w:hAnsi="Arial" w:cs="Arial"/>
          <w:lang w:eastAsia="en-GB"/>
        </w:rPr>
        <w:tab/>
      </w:r>
      <w:r w:rsidR="004079F8" w:rsidRPr="00D50DAE">
        <w:rPr>
          <w:rFonts w:ascii="Arial" w:eastAsia="Times New Roman" w:hAnsi="Arial" w:cs="Arial"/>
          <w:lang w:eastAsia="en-GB"/>
        </w:rPr>
        <w:tab/>
      </w:r>
      <w:r w:rsidR="004079F8" w:rsidRPr="00D50DAE">
        <w:rPr>
          <w:rFonts w:ascii="Arial" w:eastAsia="Times New Roman" w:hAnsi="Arial" w:cs="Arial"/>
          <w:lang w:eastAsia="en-GB"/>
        </w:rPr>
        <w:tab/>
      </w:r>
      <w:r w:rsidR="004079F8" w:rsidRPr="00D50DAE">
        <w:rPr>
          <w:rFonts w:ascii="Arial" w:hAnsi="Arial" w:cs="Arial"/>
          <w:color w:val="000000" w:themeColor="text1"/>
        </w:rPr>
        <w:t xml:space="preserve"> </w:t>
      </w:r>
    </w:p>
    <w:p w14:paraId="32D062C4" w14:textId="77777777" w:rsidR="004079F8" w:rsidRPr="00D50DAE" w:rsidRDefault="004079F8" w:rsidP="00295A06">
      <w:pPr>
        <w:jc w:val="both"/>
        <w:rPr>
          <w:rFonts w:ascii="Arial" w:hAnsi="Arial" w:cs="Arial"/>
        </w:rPr>
      </w:pPr>
      <w:r w:rsidRPr="00D50DAE">
        <w:rPr>
          <w:rFonts w:ascii="Arial" w:hAnsi="Arial" w:cs="Arial"/>
        </w:rPr>
        <w:t xml:space="preserve">The list of participants is shown at </w:t>
      </w:r>
      <w:r w:rsidRPr="00D50DAE">
        <w:rPr>
          <w:rFonts w:ascii="Arial" w:hAnsi="Arial" w:cs="Arial"/>
          <w:b/>
          <w:bCs/>
        </w:rPr>
        <w:t>ANNEX 1</w:t>
      </w:r>
      <w:r w:rsidRPr="00D50DAE">
        <w:rPr>
          <w:rFonts w:ascii="Arial" w:hAnsi="Arial" w:cs="Arial"/>
        </w:rPr>
        <w:t xml:space="preserve">. </w:t>
      </w:r>
    </w:p>
    <w:p w14:paraId="7F69BD3C" w14:textId="53C43696" w:rsidR="004079F8" w:rsidRPr="00D50DAE" w:rsidRDefault="008B5DE7" w:rsidP="00295A06">
      <w:pPr>
        <w:jc w:val="both"/>
        <w:rPr>
          <w:rFonts w:ascii="Arial" w:hAnsi="Arial" w:cs="Arial"/>
        </w:rPr>
      </w:pPr>
      <w:r w:rsidRPr="00D50DAE">
        <w:rPr>
          <w:rFonts w:ascii="Arial" w:hAnsi="Arial" w:cs="Arial"/>
          <w:b/>
          <w:bCs/>
        </w:rPr>
        <w:t>Introductions</w:t>
      </w:r>
    </w:p>
    <w:p w14:paraId="4E28E763" w14:textId="5A6B037D" w:rsidR="00FA73E8" w:rsidRPr="00D50DAE" w:rsidRDefault="004079F8" w:rsidP="00295A06">
      <w:pPr>
        <w:jc w:val="both"/>
        <w:rPr>
          <w:rFonts w:ascii="Arial" w:hAnsi="Arial" w:cs="Arial"/>
        </w:rPr>
      </w:pPr>
      <w:r w:rsidRPr="00D50DAE">
        <w:rPr>
          <w:rFonts w:ascii="Arial" w:hAnsi="Arial" w:cs="Arial"/>
        </w:rPr>
        <w:t>3.</w:t>
      </w:r>
      <w:r w:rsidR="00333C06" w:rsidRPr="00D50DAE">
        <w:rPr>
          <w:rFonts w:ascii="Arial" w:hAnsi="Arial" w:cs="Arial"/>
        </w:rPr>
        <w:tab/>
      </w:r>
      <w:r w:rsidR="00153A90" w:rsidRPr="00D50DAE">
        <w:rPr>
          <w:rFonts w:ascii="Arial" w:hAnsi="Arial" w:cs="Arial"/>
        </w:rPr>
        <w:t xml:space="preserve">Mr. </w:t>
      </w:r>
      <w:r w:rsidR="00FA73E8" w:rsidRPr="00D50DAE">
        <w:rPr>
          <w:rFonts w:ascii="Arial" w:hAnsi="Arial" w:cs="Arial"/>
        </w:rPr>
        <w:t>David O Connell</w:t>
      </w:r>
      <w:r w:rsidR="00C27F10" w:rsidRPr="00D50DAE">
        <w:rPr>
          <w:rFonts w:ascii="Arial" w:hAnsi="Arial" w:cs="Arial"/>
        </w:rPr>
        <w:t xml:space="preserve"> (UNODC)</w:t>
      </w:r>
      <w:r w:rsidR="00FA73E8" w:rsidRPr="00D50DAE">
        <w:rPr>
          <w:rFonts w:ascii="Arial" w:hAnsi="Arial" w:cs="Arial"/>
        </w:rPr>
        <w:t xml:space="preserve"> welcome</w:t>
      </w:r>
      <w:r w:rsidR="00B25A5B" w:rsidRPr="00D50DAE">
        <w:rPr>
          <w:rFonts w:ascii="Arial" w:hAnsi="Arial" w:cs="Arial"/>
        </w:rPr>
        <w:t>d</w:t>
      </w:r>
      <w:r w:rsidR="00FA73E8" w:rsidRPr="00D50DAE">
        <w:rPr>
          <w:rFonts w:ascii="Arial" w:hAnsi="Arial" w:cs="Arial"/>
        </w:rPr>
        <w:t xml:space="preserve"> all participants and </w:t>
      </w:r>
      <w:r w:rsidR="0031181C" w:rsidRPr="00D50DAE">
        <w:rPr>
          <w:rFonts w:ascii="Arial" w:hAnsi="Arial" w:cs="Arial"/>
        </w:rPr>
        <w:t xml:space="preserve">acknowledged the presence of </w:t>
      </w:r>
      <w:r w:rsidR="00FA73E8" w:rsidRPr="00D50DAE">
        <w:rPr>
          <w:rFonts w:ascii="Arial" w:hAnsi="Arial" w:cs="Arial"/>
        </w:rPr>
        <w:t>Kenya</w:t>
      </w:r>
      <w:r w:rsidR="00B25A5B" w:rsidRPr="00D50DAE">
        <w:rPr>
          <w:rFonts w:ascii="Arial" w:hAnsi="Arial" w:cs="Arial"/>
        </w:rPr>
        <w:t>’s</w:t>
      </w:r>
      <w:r w:rsidR="00FA73E8" w:rsidRPr="00D50DAE">
        <w:rPr>
          <w:rFonts w:ascii="Arial" w:hAnsi="Arial" w:cs="Arial"/>
        </w:rPr>
        <w:t xml:space="preserve"> P</w:t>
      </w:r>
      <w:r w:rsidR="00B25A5B" w:rsidRPr="00D50DAE">
        <w:rPr>
          <w:rFonts w:ascii="Arial" w:hAnsi="Arial" w:cs="Arial"/>
        </w:rPr>
        <w:t>rincipal Secretary for Shipping and Maritime Affairs, Mr.</w:t>
      </w:r>
      <w:r w:rsidR="00FA73E8" w:rsidRPr="00D50DAE">
        <w:rPr>
          <w:rFonts w:ascii="Arial" w:hAnsi="Arial" w:cs="Arial"/>
        </w:rPr>
        <w:t xml:space="preserve"> Shadrack Mwadime and the </w:t>
      </w:r>
      <w:commentRangeStart w:id="0"/>
      <w:r w:rsidR="00072729" w:rsidRPr="00D50DAE">
        <w:rPr>
          <w:rFonts w:ascii="Arial" w:hAnsi="Arial" w:cs="Arial"/>
        </w:rPr>
        <w:t>multi-stakeholder</w:t>
      </w:r>
      <w:r w:rsidR="00FA73E8" w:rsidRPr="00D50DAE">
        <w:rPr>
          <w:rFonts w:ascii="Arial" w:hAnsi="Arial" w:cs="Arial"/>
        </w:rPr>
        <w:t xml:space="preserve"> </w:t>
      </w:r>
      <w:commentRangeEnd w:id="0"/>
      <w:r w:rsidR="00F6433C" w:rsidRPr="00D50DAE">
        <w:rPr>
          <w:rStyle w:val="CommentReference"/>
          <w:rFonts w:ascii="Arial" w:hAnsi="Arial" w:cs="Arial"/>
        </w:rPr>
        <w:commentReference w:id="0"/>
      </w:r>
      <w:r w:rsidR="008B5DE7" w:rsidRPr="00D50DAE">
        <w:rPr>
          <w:rFonts w:ascii="Arial" w:hAnsi="Arial" w:cs="Arial"/>
        </w:rPr>
        <w:t xml:space="preserve">National Maritime Security Committee (NMSC) </w:t>
      </w:r>
      <w:r w:rsidR="00FA73E8" w:rsidRPr="00D50DAE">
        <w:rPr>
          <w:rFonts w:ascii="Arial" w:hAnsi="Arial" w:cs="Arial"/>
        </w:rPr>
        <w:t>team</w:t>
      </w:r>
      <w:r w:rsidR="00F93859" w:rsidRPr="00D50DAE">
        <w:rPr>
          <w:rFonts w:ascii="Arial" w:hAnsi="Arial" w:cs="Arial"/>
        </w:rPr>
        <w:t xml:space="preserve">, being the first </w:t>
      </w:r>
      <w:r w:rsidR="00204C50" w:rsidRPr="00D50DAE">
        <w:rPr>
          <w:rFonts w:ascii="Arial" w:hAnsi="Arial" w:cs="Arial"/>
        </w:rPr>
        <w:t>partner/government meeting since the new administration took office</w:t>
      </w:r>
      <w:r w:rsidR="00FA73E8" w:rsidRPr="00D50DAE">
        <w:rPr>
          <w:rFonts w:ascii="Arial" w:hAnsi="Arial" w:cs="Arial"/>
        </w:rPr>
        <w:t>.</w:t>
      </w:r>
      <w:r w:rsidR="00F93859" w:rsidRPr="00D50DAE">
        <w:rPr>
          <w:rFonts w:ascii="Arial" w:hAnsi="Arial" w:cs="Arial"/>
        </w:rPr>
        <w:t xml:space="preserve"> </w:t>
      </w:r>
    </w:p>
    <w:p w14:paraId="12419B7B" w14:textId="20827BF6" w:rsidR="00FA73E8" w:rsidRPr="00D50DAE" w:rsidRDefault="0031181C" w:rsidP="00295A06">
      <w:pPr>
        <w:jc w:val="both"/>
        <w:rPr>
          <w:rFonts w:ascii="Arial" w:hAnsi="Arial" w:cs="Arial"/>
        </w:rPr>
      </w:pPr>
      <w:r w:rsidRPr="00D50DAE">
        <w:rPr>
          <w:rFonts w:ascii="Arial" w:hAnsi="Arial" w:cs="Arial"/>
        </w:rPr>
        <w:t>He also thanked the Secretariat</w:t>
      </w:r>
      <w:r w:rsidR="00FA73E8" w:rsidRPr="00D50DAE">
        <w:rPr>
          <w:rFonts w:ascii="Arial" w:hAnsi="Arial" w:cs="Arial"/>
        </w:rPr>
        <w:t xml:space="preserve"> </w:t>
      </w:r>
      <w:r w:rsidRPr="00D50DAE">
        <w:rPr>
          <w:rFonts w:ascii="Arial" w:hAnsi="Arial" w:cs="Arial"/>
        </w:rPr>
        <w:t>f</w:t>
      </w:r>
      <w:r w:rsidR="002D42C5" w:rsidRPr="00D50DAE">
        <w:rPr>
          <w:rFonts w:ascii="Arial" w:hAnsi="Arial" w:cs="Arial"/>
        </w:rPr>
        <w:t>o</w:t>
      </w:r>
      <w:r w:rsidRPr="00D50DAE">
        <w:rPr>
          <w:rFonts w:ascii="Arial" w:hAnsi="Arial" w:cs="Arial"/>
        </w:rPr>
        <w:t>r</w:t>
      </w:r>
      <w:r w:rsidR="00FA73E8" w:rsidRPr="00D50DAE">
        <w:rPr>
          <w:rFonts w:ascii="Arial" w:hAnsi="Arial" w:cs="Arial"/>
        </w:rPr>
        <w:t xml:space="preserve"> coordinating the MCG and its effort in ensuring the coordination between implementing partners and Kenya</w:t>
      </w:r>
      <w:r w:rsidRPr="00D50DAE">
        <w:rPr>
          <w:rFonts w:ascii="Arial" w:hAnsi="Arial" w:cs="Arial"/>
        </w:rPr>
        <w:t xml:space="preserve"> </w:t>
      </w:r>
      <w:r w:rsidR="000C21A1" w:rsidRPr="00D50DAE">
        <w:rPr>
          <w:rFonts w:ascii="Arial" w:hAnsi="Arial" w:cs="Arial"/>
        </w:rPr>
        <w:t>remained unobstructed.</w:t>
      </w:r>
    </w:p>
    <w:p w14:paraId="59D2AF30" w14:textId="73477D32" w:rsidR="002D42C5" w:rsidRPr="00D50DAE" w:rsidRDefault="002D42C5" w:rsidP="00295A06">
      <w:pPr>
        <w:jc w:val="both"/>
        <w:rPr>
          <w:rFonts w:ascii="Arial" w:hAnsi="Arial" w:cs="Arial"/>
        </w:rPr>
      </w:pPr>
      <w:r w:rsidRPr="00D50DAE">
        <w:rPr>
          <w:rFonts w:ascii="Arial" w:hAnsi="Arial" w:cs="Arial"/>
        </w:rPr>
        <w:t>4.</w:t>
      </w:r>
      <w:r w:rsidRPr="00D50DAE">
        <w:rPr>
          <w:rFonts w:ascii="Arial" w:hAnsi="Arial" w:cs="Arial"/>
        </w:rPr>
        <w:tab/>
        <w:t xml:space="preserve">Kenya’s Principal Secretary Mr. Shadrack Mwadime </w:t>
      </w:r>
      <w:commentRangeStart w:id="1"/>
      <w:r w:rsidR="00F6433C" w:rsidRPr="00D50DAE">
        <w:rPr>
          <w:rFonts w:ascii="Arial" w:hAnsi="Arial" w:cs="Arial"/>
        </w:rPr>
        <w:t xml:space="preserve">who is also the chair of the NMISC </w:t>
      </w:r>
      <w:commentRangeEnd w:id="1"/>
      <w:r w:rsidR="00F6433C" w:rsidRPr="00D50DAE">
        <w:rPr>
          <w:rStyle w:val="CommentReference"/>
          <w:rFonts w:ascii="Arial" w:hAnsi="Arial" w:cs="Arial"/>
        </w:rPr>
        <w:commentReference w:id="1"/>
      </w:r>
      <w:r w:rsidRPr="00D50DAE">
        <w:rPr>
          <w:rFonts w:ascii="Arial" w:hAnsi="Arial" w:cs="Arial"/>
        </w:rPr>
        <w:t xml:space="preserve">apologized for the inconveniences </w:t>
      </w:r>
      <w:r w:rsidR="005E478C" w:rsidRPr="00D50DAE">
        <w:rPr>
          <w:rFonts w:ascii="Arial" w:hAnsi="Arial" w:cs="Arial"/>
        </w:rPr>
        <w:t>caused during the</w:t>
      </w:r>
      <w:r w:rsidRPr="00D50DAE">
        <w:rPr>
          <w:rFonts w:ascii="Arial" w:hAnsi="Arial" w:cs="Arial"/>
        </w:rPr>
        <w:t xml:space="preserve"> planning of the meeting and cited that Kenya being a democracy will move away from protests to dialogue in resolution of its internal challenges. He then introduced his team.</w:t>
      </w:r>
    </w:p>
    <w:p w14:paraId="28FD69E9" w14:textId="06851401" w:rsidR="00CA3C61" w:rsidRPr="00D50DAE" w:rsidRDefault="002D42C5" w:rsidP="00295A06">
      <w:pPr>
        <w:jc w:val="both"/>
        <w:rPr>
          <w:rFonts w:ascii="Arial" w:hAnsi="Arial" w:cs="Arial"/>
          <w:b/>
          <w:bCs/>
        </w:rPr>
      </w:pPr>
      <w:r w:rsidRPr="00D50DAE">
        <w:rPr>
          <w:rFonts w:ascii="Arial" w:hAnsi="Arial" w:cs="Arial"/>
          <w:b/>
          <w:bCs/>
        </w:rPr>
        <w:t xml:space="preserve">Kenya’s </w:t>
      </w:r>
      <w:r w:rsidR="00CA3C61" w:rsidRPr="00D50DAE">
        <w:rPr>
          <w:rFonts w:ascii="Arial" w:hAnsi="Arial" w:cs="Arial"/>
          <w:b/>
          <w:bCs/>
        </w:rPr>
        <w:t>Keynote remarks</w:t>
      </w:r>
      <w:r w:rsidRPr="00D50DAE">
        <w:rPr>
          <w:rFonts w:ascii="Arial" w:hAnsi="Arial" w:cs="Arial"/>
          <w:b/>
          <w:bCs/>
        </w:rPr>
        <w:t xml:space="preserve"> on the need for coordination of partners’ efforts in the implementation of maritime security capacity building initiatives in Kenya</w:t>
      </w:r>
    </w:p>
    <w:p w14:paraId="57F21C42" w14:textId="49EE80B8" w:rsidR="00595E10" w:rsidRPr="00D50DAE" w:rsidRDefault="00C5113E" w:rsidP="00295A06">
      <w:pPr>
        <w:jc w:val="both"/>
        <w:rPr>
          <w:rFonts w:ascii="Arial" w:hAnsi="Arial" w:cs="Arial"/>
        </w:rPr>
      </w:pPr>
      <w:r w:rsidRPr="00D50DAE">
        <w:rPr>
          <w:rFonts w:ascii="Arial" w:hAnsi="Arial" w:cs="Arial"/>
        </w:rPr>
        <w:t>5.</w:t>
      </w:r>
      <w:r w:rsidR="00595E10" w:rsidRPr="00D50DAE">
        <w:rPr>
          <w:rFonts w:ascii="Arial" w:hAnsi="Arial" w:cs="Arial"/>
        </w:rPr>
        <w:tab/>
      </w:r>
      <w:r w:rsidR="00165193" w:rsidRPr="00D50DAE">
        <w:rPr>
          <w:rFonts w:ascii="Arial" w:hAnsi="Arial" w:cs="Arial"/>
        </w:rPr>
        <w:t xml:space="preserve">Kenya </w:t>
      </w:r>
      <w:r w:rsidR="005343FC" w:rsidRPr="00D50DAE">
        <w:rPr>
          <w:rFonts w:ascii="Arial" w:hAnsi="Arial" w:cs="Arial"/>
        </w:rPr>
        <w:t xml:space="preserve">recognized the </w:t>
      </w:r>
      <w:r w:rsidR="00A70BEA" w:rsidRPr="00D50DAE">
        <w:rPr>
          <w:rFonts w:ascii="Arial" w:hAnsi="Arial" w:cs="Arial"/>
        </w:rPr>
        <w:t xml:space="preserve">interconnected nature of maritime challenges </w:t>
      </w:r>
      <w:r w:rsidR="00D2548D" w:rsidRPr="00D50DAE">
        <w:rPr>
          <w:rFonts w:ascii="Arial" w:hAnsi="Arial" w:cs="Arial"/>
        </w:rPr>
        <w:t>a</w:t>
      </w:r>
      <w:r w:rsidR="00782E44" w:rsidRPr="00D50DAE">
        <w:rPr>
          <w:rFonts w:ascii="Arial" w:hAnsi="Arial" w:cs="Arial"/>
        </w:rPr>
        <w:t>n</w:t>
      </w:r>
      <w:r w:rsidR="00D2548D" w:rsidRPr="00D50DAE">
        <w:rPr>
          <w:rFonts w:ascii="Arial" w:hAnsi="Arial" w:cs="Arial"/>
        </w:rPr>
        <w:t>d</w:t>
      </w:r>
      <w:r w:rsidR="00782E44" w:rsidRPr="00D50DAE">
        <w:rPr>
          <w:rFonts w:ascii="Arial" w:hAnsi="Arial" w:cs="Arial"/>
        </w:rPr>
        <w:t xml:space="preserve"> the </w:t>
      </w:r>
      <w:r w:rsidR="006B4269" w:rsidRPr="00D50DAE">
        <w:rPr>
          <w:rFonts w:ascii="Arial" w:hAnsi="Arial" w:cs="Arial"/>
        </w:rPr>
        <w:t xml:space="preserve">need to resolve them with a global perspective. </w:t>
      </w:r>
      <w:r w:rsidR="00844A49" w:rsidRPr="00D50DAE">
        <w:rPr>
          <w:rFonts w:ascii="Arial" w:hAnsi="Arial" w:cs="Arial"/>
        </w:rPr>
        <w:t xml:space="preserve">The PS emphasized that the current administration </w:t>
      </w:r>
      <w:r w:rsidR="001F2E78" w:rsidRPr="00D50DAE">
        <w:rPr>
          <w:rFonts w:ascii="Arial" w:hAnsi="Arial" w:cs="Arial"/>
        </w:rPr>
        <w:t xml:space="preserve">was </w:t>
      </w:r>
      <w:r w:rsidR="003C3BC1" w:rsidRPr="00D50DAE">
        <w:rPr>
          <w:rFonts w:ascii="Arial" w:hAnsi="Arial" w:cs="Arial"/>
        </w:rPr>
        <w:t xml:space="preserve">keen on improving its maritime </w:t>
      </w:r>
      <w:r w:rsidR="00D2548D" w:rsidRPr="00D50DAE">
        <w:rPr>
          <w:rFonts w:ascii="Arial" w:hAnsi="Arial" w:cs="Arial"/>
        </w:rPr>
        <w:t>sphere</w:t>
      </w:r>
      <w:r w:rsidR="003C3BC1" w:rsidRPr="00D50DAE">
        <w:rPr>
          <w:rFonts w:ascii="Arial" w:hAnsi="Arial" w:cs="Arial"/>
        </w:rPr>
        <w:t xml:space="preserve"> by aligning the following priorities:</w:t>
      </w:r>
    </w:p>
    <w:p w14:paraId="7E33077C" w14:textId="70D1C3BA" w:rsidR="00595E10" w:rsidRPr="00D50DAE" w:rsidRDefault="002D2F95" w:rsidP="00295A06">
      <w:pPr>
        <w:ind w:left="720"/>
        <w:jc w:val="both"/>
        <w:rPr>
          <w:rFonts w:ascii="Arial" w:hAnsi="Arial" w:cs="Arial"/>
        </w:rPr>
      </w:pPr>
      <w:r w:rsidRPr="00D50DAE">
        <w:rPr>
          <w:rFonts w:ascii="Arial" w:hAnsi="Arial" w:cs="Arial"/>
        </w:rPr>
        <w:t xml:space="preserve">a) </w:t>
      </w:r>
      <w:r w:rsidR="005B1FAF" w:rsidRPr="00D50DAE">
        <w:rPr>
          <w:rFonts w:ascii="Arial" w:hAnsi="Arial" w:cs="Arial"/>
          <w:b/>
          <w:bCs/>
        </w:rPr>
        <w:t>Resources in the Blue Economy</w:t>
      </w:r>
      <w:r w:rsidR="005B1FAF" w:rsidRPr="00D50DAE">
        <w:rPr>
          <w:rFonts w:ascii="Arial" w:hAnsi="Arial" w:cs="Arial"/>
        </w:rPr>
        <w:t xml:space="preserve">: </w:t>
      </w:r>
      <w:r w:rsidR="0044448F" w:rsidRPr="00D50DAE">
        <w:rPr>
          <w:rFonts w:ascii="Arial" w:hAnsi="Arial" w:cs="Arial"/>
        </w:rPr>
        <w:t xml:space="preserve">The need to establish </w:t>
      </w:r>
      <w:r w:rsidR="000D535E" w:rsidRPr="00D50DAE">
        <w:rPr>
          <w:rFonts w:ascii="Arial" w:hAnsi="Arial" w:cs="Arial"/>
        </w:rPr>
        <w:t>p</w:t>
      </w:r>
      <w:r w:rsidR="0044448F" w:rsidRPr="00D50DAE">
        <w:rPr>
          <w:rFonts w:ascii="Arial" w:hAnsi="Arial" w:cs="Arial"/>
        </w:rPr>
        <w:t xml:space="preserve">olicies and strategies in the maritime </w:t>
      </w:r>
      <w:r w:rsidR="000D535E" w:rsidRPr="00D50DAE">
        <w:rPr>
          <w:rFonts w:ascii="Arial" w:hAnsi="Arial" w:cs="Arial"/>
        </w:rPr>
        <w:t xml:space="preserve">industry </w:t>
      </w:r>
      <w:r w:rsidR="0044448F" w:rsidRPr="00D50DAE">
        <w:rPr>
          <w:rFonts w:ascii="Arial" w:hAnsi="Arial" w:cs="Arial"/>
        </w:rPr>
        <w:t xml:space="preserve">that </w:t>
      </w:r>
      <w:r w:rsidR="000D535E" w:rsidRPr="00D50DAE">
        <w:rPr>
          <w:rFonts w:ascii="Arial" w:hAnsi="Arial" w:cs="Arial"/>
        </w:rPr>
        <w:t>will help</w:t>
      </w:r>
      <w:r w:rsidR="0044448F" w:rsidRPr="00D50DAE">
        <w:rPr>
          <w:rFonts w:ascii="Arial" w:hAnsi="Arial" w:cs="Arial"/>
        </w:rPr>
        <w:t xml:space="preserve"> exploit resources within</w:t>
      </w:r>
      <w:r w:rsidR="00595E10" w:rsidRPr="00D50DAE">
        <w:rPr>
          <w:rFonts w:ascii="Arial" w:hAnsi="Arial" w:cs="Arial"/>
        </w:rPr>
        <w:t xml:space="preserve"> the Blue Economy</w:t>
      </w:r>
      <w:r w:rsidR="0044448F" w:rsidRPr="00D50DAE">
        <w:rPr>
          <w:rFonts w:ascii="Arial" w:hAnsi="Arial" w:cs="Arial"/>
        </w:rPr>
        <w:t xml:space="preserve"> and</w:t>
      </w:r>
      <w:r w:rsidR="000D535E" w:rsidRPr="00D50DAE">
        <w:rPr>
          <w:rFonts w:ascii="Arial" w:hAnsi="Arial" w:cs="Arial"/>
        </w:rPr>
        <w:t xml:space="preserve"> focus on</w:t>
      </w:r>
      <w:r w:rsidR="00595E10" w:rsidRPr="00D50DAE">
        <w:rPr>
          <w:rFonts w:ascii="Arial" w:hAnsi="Arial" w:cs="Arial"/>
        </w:rPr>
        <w:t xml:space="preserve"> Blue Space as </w:t>
      </w:r>
      <w:r w:rsidR="000D535E" w:rsidRPr="00D50DAE">
        <w:rPr>
          <w:rFonts w:ascii="Arial" w:hAnsi="Arial" w:cs="Arial"/>
        </w:rPr>
        <w:t xml:space="preserve">the </w:t>
      </w:r>
      <w:r w:rsidR="00595E10" w:rsidRPr="00D50DAE">
        <w:rPr>
          <w:rFonts w:ascii="Arial" w:hAnsi="Arial" w:cs="Arial"/>
        </w:rPr>
        <w:t>new frontier of utilization.</w:t>
      </w:r>
      <w:r w:rsidR="000D535E" w:rsidRPr="00D50DAE">
        <w:rPr>
          <w:rFonts w:ascii="Arial" w:hAnsi="Arial" w:cs="Arial"/>
        </w:rPr>
        <w:t xml:space="preserve"> </w:t>
      </w:r>
    </w:p>
    <w:p w14:paraId="06B31563" w14:textId="710D78A1" w:rsidR="00595E10" w:rsidRPr="00D50DAE" w:rsidRDefault="002D2F95" w:rsidP="00295A06">
      <w:pPr>
        <w:ind w:left="720"/>
        <w:jc w:val="both"/>
        <w:rPr>
          <w:rFonts w:ascii="Arial" w:hAnsi="Arial" w:cs="Arial"/>
        </w:rPr>
      </w:pPr>
      <w:r w:rsidRPr="00D50DAE">
        <w:rPr>
          <w:rFonts w:ascii="Arial" w:hAnsi="Arial" w:cs="Arial"/>
        </w:rPr>
        <w:lastRenderedPageBreak/>
        <w:t xml:space="preserve">b) </w:t>
      </w:r>
      <w:r w:rsidR="00595E10" w:rsidRPr="00D50DAE">
        <w:rPr>
          <w:rFonts w:ascii="Arial" w:hAnsi="Arial" w:cs="Arial"/>
          <w:b/>
          <w:bCs/>
        </w:rPr>
        <w:t>Job creation</w:t>
      </w:r>
      <w:r w:rsidR="005B1FAF" w:rsidRPr="00D50DAE">
        <w:rPr>
          <w:rFonts w:ascii="Arial" w:hAnsi="Arial" w:cs="Arial"/>
        </w:rPr>
        <w:t>:</w:t>
      </w:r>
      <w:r w:rsidR="00595E10" w:rsidRPr="00D50DAE">
        <w:rPr>
          <w:rFonts w:ascii="Arial" w:hAnsi="Arial" w:cs="Arial"/>
        </w:rPr>
        <w:t xml:space="preserve"> </w:t>
      </w:r>
      <w:r w:rsidR="002B4615" w:rsidRPr="00D50DAE">
        <w:rPr>
          <w:rFonts w:ascii="Arial" w:hAnsi="Arial" w:cs="Arial"/>
        </w:rPr>
        <w:t>With a</w:t>
      </w:r>
      <w:r w:rsidR="00595E10" w:rsidRPr="00D50DAE">
        <w:rPr>
          <w:rFonts w:ascii="Arial" w:hAnsi="Arial" w:cs="Arial"/>
        </w:rPr>
        <w:t xml:space="preserve"> 70 % </w:t>
      </w:r>
      <w:r w:rsidR="002B4615" w:rsidRPr="00D50DAE">
        <w:rPr>
          <w:rFonts w:ascii="Arial" w:hAnsi="Arial" w:cs="Arial"/>
        </w:rPr>
        <w:t>youth populace</w:t>
      </w:r>
      <w:r w:rsidR="00595E10" w:rsidRPr="00D50DAE">
        <w:rPr>
          <w:rFonts w:ascii="Arial" w:hAnsi="Arial" w:cs="Arial"/>
        </w:rPr>
        <w:t xml:space="preserve"> in Kenya</w:t>
      </w:r>
      <w:r w:rsidR="002B4615" w:rsidRPr="00D50DAE">
        <w:rPr>
          <w:rFonts w:ascii="Arial" w:hAnsi="Arial" w:cs="Arial"/>
        </w:rPr>
        <w:t xml:space="preserve">, the </w:t>
      </w:r>
      <w:r w:rsidR="00A50668" w:rsidRPr="00D50DAE">
        <w:rPr>
          <w:rFonts w:ascii="Arial" w:hAnsi="Arial" w:cs="Arial"/>
        </w:rPr>
        <w:t>State Department for Shipping and Maritime Affairs is exploring available</w:t>
      </w:r>
      <w:r w:rsidR="00595E10" w:rsidRPr="00D50DAE">
        <w:rPr>
          <w:rFonts w:ascii="Arial" w:hAnsi="Arial" w:cs="Arial"/>
        </w:rPr>
        <w:t xml:space="preserve"> opportunities in seafaring. </w:t>
      </w:r>
      <w:r w:rsidR="00A50668" w:rsidRPr="00D50DAE">
        <w:rPr>
          <w:rFonts w:ascii="Arial" w:hAnsi="Arial" w:cs="Arial"/>
        </w:rPr>
        <w:t xml:space="preserve">Additionally, the </w:t>
      </w:r>
      <w:r w:rsidR="00950D23" w:rsidRPr="00D50DAE">
        <w:rPr>
          <w:rFonts w:ascii="Arial" w:hAnsi="Arial" w:cs="Arial"/>
        </w:rPr>
        <w:t>government intends to c</w:t>
      </w:r>
      <w:r w:rsidR="00595E10" w:rsidRPr="00D50DAE">
        <w:rPr>
          <w:rFonts w:ascii="Arial" w:hAnsi="Arial" w:cs="Arial"/>
        </w:rPr>
        <w:t xml:space="preserve">onvert Bandari Maritime Academy to an autonomous regional </w:t>
      </w:r>
      <w:r w:rsidR="00AF1D8F" w:rsidRPr="00D50DAE">
        <w:rPr>
          <w:rFonts w:ascii="Arial" w:hAnsi="Arial" w:cs="Arial"/>
        </w:rPr>
        <w:t>Centre</w:t>
      </w:r>
      <w:r w:rsidR="00950D23" w:rsidRPr="00D50DAE">
        <w:rPr>
          <w:rFonts w:ascii="Arial" w:hAnsi="Arial" w:cs="Arial"/>
        </w:rPr>
        <w:t xml:space="preserve"> of excellence in a bid to produce </w:t>
      </w:r>
      <w:r w:rsidR="00595E10" w:rsidRPr="00D50DAE">
        <w:rPr>
          <w:rFonts w:ascii="Arial" w:hAnsi="Arial" w:cs="Arial"/>
        </w:rPr>
        <w:t xml:space="preserve">quality workforce and provide </w:t>
      </w:r>
      <w:r w:rsidR="009B424B" w:rsidRPr="00D50DAE">
        <w:rPr>
          <w:rFonts w:ascii="Arial" w:hAnsi="Arial" w:cs="Arial"/>
        </w:rPr>
        <w:t xml:space="preserve">the </w:t>
      </w:r>
      <w:r w:rsidR="00595E10" w:rsidRPr="00D50DAE">
        <w:rPr>
          <w:rFonts w:ascii="Arial" w:hAnsi="Arial" w:cs="Arial"/>
        </w:rPr>
        <w:t>STCW</w:t>
      </w:r>
      <w:r w:rsidR="00943040" w:rsidRPr="00D50DAE">
        <w:rPr>
          <w:rFonts w:ascii="Arial" w:hAnsi="Arial" w:cs="Arial"/>
        </w:rPr>
        <w:t xml:space="preserve"> (Standards of Training, Certification and Watchkeeping for Seafarers)</w:t>
      </w:r>
      <w:r w:rsidR="00595E10" w:rsidRPr="00D50DAE">
        <w:rPr>
          <w:rFonts w:ascii="Arial" w:hAnsi="Arial" w:cs="Arial"/>
        </w:rPr>
        <w:t xml:space="preserve"> course at </w:t>
      </w:r>
      <w:r w:rsidR="0074104B" w:rsidRPr="00D50DAE">
        <w:rPr>
          <w:rFonts w:ascii="Arial" w:hAnsi="Arial" w:cs="Arial"/>
        </w:rPr>
        <w:t>basic</w:t>
      </w:r>
      <w:r w:rsidR="00595E10" w:rsidRPr="00D50DAE">
        <w:rPr>
          <w:rFonts w:ascii="Arial" w:hAnsi="Arial" w:cs="Arial"/>
        </w:rPr>
        <w:t xml:space="preserve"> and advanced level</w:t>
      </w:r>
      <w:r w:rsidR="0074104B" w:rsidRPr="00D50DAE">
        <w:rPr>
          <w:rFonts w:ascii="Arial" w:hAnsi="Arial" w:cs="Arial"/>
        </w:rPr>
        <w:t>s.</w:t>
      </w:r>
    </w:p>
    <w:p w14:paraId="1F483BD4" w14:textId="15B2293E" w:rsidR="00595E10" w:rsidRPr="00D50DAE" w:rsidRDefault="002D2F95" w:rsidP="00295A06">
      <w:pPr>
        <w:ind w:left="720"/>
        <w:jc w:val="both"/>
        <w:rPr>
          <w:rFonts w:ascii="Arial" w:hAnsi="Arial" w:cs="Arial"/>
        </w:rPr>
      </w:pPr>
      <w:r w:rsidRPr="00D50DAE">
        <w:rPr>
          <w:rFonts w:ascii="Arial" w:hAnsi="Arial" w:cs="Arial"/>
        </w:rPr>
        <w:t xml:space="preserve">c) </w:t>
      </w:r>
      <w:r w:rsidRPr="00D50DAE">
        <w:rPr>
          <w:rFonts w:ascii="Arial" w:hAnsi="Arial" w:cs="Arial"/>
          <w:b/>
          <w:bCs/>
        </w:rPr>
        <w:t>Financing</w:t>
      </w:r>
      <w:r w:rsidR="005B1FAF" w:rsidRPr="00D50DAE">
        <w:rPr>
          <w:rFonts w:ascii="Arial" w:hAnsi="Arial" w:cs="Arial"/>
        </w:rPr>
        <w:t xml:space="preserve">: </w:t>
      </w:r>
      <w:r w:rsidR="0074104B" w:rsidRPr="00D50DAE">
        <w:rPr>
          <w:rFonts w:ascii="Arial" w:hAnsi="Arial" w:cs="Arial"/>
        </w:rPr>
        <w:t>Kenya is sourcing for approximately</w:t>
      </w:r>
      <w:r w:rsidR="00595E10" w:rsidRPr="00D50DAE">
        <w:rPr>
          <w:rFonts w:ascii="Arial" w:hAnsi="Arial" w:cs="Arial"/>
        </w:rPr>
        <w:t xml:space="preserve"> </w:t>
      </w:r>
      <w:r w:rsidR="0074104B" w:rsidRPr="00D50DAE">
        <w:rPr>
          <w:rFonts w:ascii="Arial" w:hAnsi="Arial" w:cs="Arial"/>
        </w:rPr>
        <w:t>K</w:t>
      </w:r>
      <w:r w:rsidR="00D754D3" w:rsidRPr="00D50DAE">
        <w:rPr>
          <w:rFonts w:ascii="Arial" w:hAnsi="Arial" w:cs="Arial"/>
        </w:rPr>
        <w:t>ES</w:t>
      </w:r>
      <w:r w:rsidR="00595E10" w:rsidRPr="00D50DAE">
        <w:rPr>
          <w:rFonts w:ascii="Arial" w:hAnsi="Arial" w:cs="Arial"/>
        </w:rPr>
        <w:t>15Bn</w:t>
      </w:r>
      <w:r w:rsidR="00F6433C" w:rsidRPr="00D50DAE">
        <w:rPr>
          <w:rFonts w:ascii="Arial" w:hAnsi="Arial" w:cs="Arial"/>
        </w:rPr>
        <w:t xml:space="preserve"> </w:t>
      </w:r>
      <w:commentRangeStart w:id="2"/>
      <w:r w:rsidR="00F6433C" w:rsidRPr="00D50DAE">
        <w:rPr>
          <w:rFonts w:ascii="Arial" w:hAnsi="Arial" w:cs="Arial"/>
        </w:rPr>
        <w:t xml:space="preserve">for Bandari Maritime Academy </w:t>
      </w:r>
      <w:r w:rsidR="00595E10" w:rsidRPr="00D50DAE">
        <w:rPr>
          <w:rFonts w:ascii="Arial" w:hAnsi="Arial" w:cs="Arial"/>
        </w:rPr>
        <w:t xml:space="preserve"> </w:t>
      </w:r>
      <w:commentRangeEnd w:id="2"/>
      <w:r w:rsidR="00F6433C" w:rsidRPr="00D50DAE">
        <w:rPr>
          <w:rStyle w:val="CommentReference"/>
          <w:rFonts w:ascii="Arial" w:hAnsi="Arial" w:cs="Arial"/>
        </w:rPr>
        <w:commentReference w:id="2"/>
      </w:r>
      <w:r w:rsidR="00595E10" w:rsidRPr="00D50DAE">
        <w:rPr>
          <w:rFonts w:ascii="Arial" w:hAnsi="Arial" w:cs="Arial"/>
        </w:rPr>
        <w:t>for infrastructural upgrading, software</w:t>
      </w:r>
      <w:r w:rsidR="00AF1677" w:rsidRPr="00D50DAE">
        <w:rPr>
          <w:rFonts w:ascii="Arial" w:hAnsi="Arial" w:cs="Arial"/>
        </w:rPr>
        <w:t xml:space="preserve"> installation</w:t>
      </w:r>
      <w:r w:rsidR="00595E10" w:rsidRPr="00D50DAE">
        <w:rPr>
          <w:rFonts w:ascii="Arial" w:hAnsi="Arial" w:cs="Arial"/>
        </w:rPr>
        <w:t>, training</w:t>
      </w:r>
      <w:r w:rsidR="002D6E97" w:rsidRPr="00D50DAE">
        <w:rPr>
          <w:rFonts w:ascii="Arial" w:hAnsi="Arial" w:cs="Arial"/>
        </w:rPr>
        <w:t xml:space="preserve"> (through Training of Trainers)</w:t>
      </w:r>
      <w:r w:rsidR="00595E10" w:rsidRPr="00D50DAE">
        <w:rPr>
          <w:rFonts w:ascii="Arial" w:hAnsi="Arial" w:cs="Arial"/>
        </w:rPr>
        <w:t xml:space="preserve">, </w:t>
      </w:r>
      <w:r w:rsidR="002D6E97" w:rsidRPr="00D50DAE">
        <w:rPr>
          <w:rFonts w:ascii="Arial" w:hAnsi="Arial" w:cs="Arial"/>
        </w:rPr>
        <w:t xml:space="preserve">hiring </w:t>
      </w:r>
      <w:r w:rsidR="00595E10" w:rsidRPr="00D50DAE">
        <w:rPr>
          <w:rFonts w:ascii="Arial" w:hAnsi="Arial" w:cs="Arial"/>
        </w:rPr>
        <w:t>quality trainers and course</w:t>
      </w:r>
      <w:r w:rsidR="002D6E97" w:rsidRPr="00D50DAE">
        <w:rPr>
          <w:rFonts w:ascii="Arial" w:hAnsi="Arial" w:cs="Arial"/>
        </w:rPr>
        <w:t xml:space="preserve"> development</w:t>
      </w:r>
      <w:r w:rsidR="00595E10" w:rsidRPr="00D50DAE">
        <w:rPr>
          <w:rFonts w:ascii="Arial" w:hAnsi="Arial" w:cs="Arial"/>
        </w:rPr>
        <w:t xml:space="preserve">. </w:t>
      </w:r>
      <w:r w:rsidR="006A2154" w:rsidRPr="00D50DAE">
        <w:rPr>
          <w:rFonts w:ascii="Arial" w:hAnsi="Arial" w:cs="Arial"/>
        </w:rPr>
        <w:t>He requested s</w:t>
      </w:r>
      <w:r w:rsidR="00595E10" w:rsidRPr="00D50DAE">
        <w:rPr>
          <w:rFonts w:ascii="Arial" w:hAnsi="Arial" w:cs="Arial"/>
        </w:rPr>
        <w:t xml:space="preserve">upport from </w:t>
      </w:r>
      <w:r w:rsidR="0054333D" w:rsidRPr="00D50DAE">
        <w:rPr>
          <w:rFonts w:ascii="Arial" w:hAnsi="Arial" w:cs="Arial"/>
        </w:rPr>
        <w:t xml:space="preserve">the international partners in this regard. </w:t>
      </w:r>
    </w:p>
    <w:p w14:paraId="168DA44E" w14:textId="28AE7F13" w:rsidR="004079F8" w:rsidRPr="00D50DAE" w:rsidRDefault="00AC58FB" w:rsidP="00295A06">
      <w:pPr>
        <w:jc w:val="both"/>
        <w:rPr>
          <w:rFonts w:ascii="Arial" w:hAnsi="Arial" w:cs="Arial"/>
        </w:rPr>
      </w:pPr>
      <w:r w:rsidRPr="00D50DAE">
        <w:rPr>
          <w:rFonts w:ascii="Arial" w:hAnsi="Arial" w:cs="Arial"/>
        </w:rPr>
        <w:t xml:space="preserve">Kenya </w:t>
      </w:r>
      <w:r w:rsidR="001C7133" w:rsidRPr="00D50DAE">
        <w:rPr>
          <w:rFonts w:ascii="Arial" w:hAnsi="Arial" w:cs="Arial"/>
        </w:rPr>
        <w:t>thanked the MCG for</w:t>
      </w:r>
      <w:r w:rsidR="00595E10" w:rsidRPr="00D50DAE">
        <w:rPr>
          <w:rFonts w:ascii="Arial" w:hAnsi="Arial" w:cs="Arial"/>
        </w:rPr>
        <w:t xml:space="preserve"> supporting Kenya on maritime</w:t>
      </w:r>
      <w:r w:rsidRPr="00D50DAE">
        <w:rPr>
          <w:rFonts w:ascii="Arial" w:hAnsi="Arial" w:cs="Arial"/>
        </w:rPr>
        <w:t xml:space="preserve"> </w:t>
      </w:r>
      <w:commentRangeStart w:id="3"/>
      <w:r w:rsidR="00F6433C" w:rsidRPr="00D50DAE">
        <w:rPr>
          <w:rFonts w:ascii="Arial" w:hAnsi="Arial" w:cs="Arial"/>
        </w:rPr>
        <w:t>safety</w:t>
      </w:r>
      <w:commentRangeEnd w:id="3"/>
      <w:r w:rsidR="00F6433C" w:rsidRPr="00D50DAE">
        <w:rPr>
          <w:rStyle w:val="CommentReference"/>
          <w:rFonts w:ascii="Arial" w:hAnsi="Arial" w:cs="Arial"/>
        </w:rPr>
        <w:commentReference w:id="3"/>
      </w:r>
      <w:r w:rsidR="00F6433C" w:rsidRPr="00D50DAE">
        <w:rPr>
          <w:rFonts w:ascii="Arial" w:hAnsi="Arial" w:cs="Arial"/>
        </w:rPr>
        <w:t xml:space="preserve"> </w:t>
      </w:r>
      <w:r w:rsidRPr="00D50DAE">
        <w:rPr>
          <w:rFonts w:ascii="Arial" w:hAnsi="Arial" w:cs="Arial"/>
        </w:rPr>
        <w:t>and maritime security</w:t>
      </w:r>
      <w:r w:rsidR="001C7133" w:rsidRPr="00D50DAE">
        <w:rPr>
          <w:rFonts w:ascii="Arial" w:hAnsi="Arial" w:cs="Arial"/>
        </w:rPr>
        <w:t xml:space="preserve"> issues and </w:t>
      </w:r>
      <w:r w:rsidR="00AD5750" w:rsidRPr="00D50DAE">
        <w:rPr>
          <w:rFonts w:ascii="Arial" w:hAnsi="Arial" w:cs="Arial"/>
        </w:rPr>
        <w:t xml:space="preserve">reiterated </w:t>
      </w:r>
      <w:r w:rsidR="00595E10" w:rsidRPr="00D50DAE">
        <w:rPr>
          <w:rFonts w:ascii="Arial" w:hAnsi="Arial" w:cs="Arial"/>
        </w:rPr>
        <w:t xml:space="preserve">the need </w:t>
      </w:r>
      <w:r w:rsidR="00AD5750" w:rsidRPr="00D50DAE">
        <w:rPr>
          <w:rFonts w:ascii="Arial" w:hAnsi="Arial" w:cs="Arial"/>
        </w:rPr>
        <w:t xml:space="preserve">to </w:t>
      </w:r>
      <w:r w:rsidR="0071066B" w:rsidRPr="00D50DAE">
        <w:rPr>
          <w:rFonts w:ascii="Arial" w:hAnsi="Arial" w:cs="Arial"/>
        </w:rPr>
        <w:t>have a</w:t>
      </w:r>
      <w:r w:rsidR="00595E10" w:rsidRPr="00D50DAE">
        <w:rPr>
          <w:rFonts w:ascii="Arial" w:hAnsi="Arial" w:cs="Arial"/>
        </w:rPr>
        <w:t xml:space="preserve"> </w:t>
      </w:r>
      <w:r w:rsidR="00AD5750" w:rsidRPr="00D50DAE">
        <w:rPr>
          <w:rFonts w:ascii="Arial" w:hAnsi="Arial" w:cs="Arial"/>
        </w:rPr>
        <w:t xml:space="preserve">Maritime </w:t>
      </w:r>
      <w:r w:rsidR="00595E10" w:rsidRPr="00D50DAE">
        <w:rPr>
          <w:rFonts w:ascii="Arial" w:hAnsi="Arial" w:cs="Arial"/>
        </w:rPr>
        <w:t xml:space="preserve">Strategy consultant </w:t>
      </w:r>
      <w:r w:rsidR="0071066B" w:rsidRPr="00D50DAE">
        <w:rPr>
          <w:rFonts w:ascii="Arial" w:hAnsi="Arial" w:cs="Arial"/>
        </w:rPr>
        <w:t xml:space="preserve">who will provide </w:t>
      </w:r>
      <w:r w:rsidR="00595E10" w:rsidRPr="00D50DAE">
        <w:rPr>
          <w:rFonts w:ascii="Arial" w:hAnsi="Arial" w:cs="Arial"/>
        </w:rPr>
        <w:t xml:space="preserve">support to </w:t>
      </w:r>
      <w:commentRangeStart w:id="4"/>
      <w:r w:rsidR="00595E10" w:rsidRPr="00D50DAE">
        <w:rPr>
          <w:rFonts w:ascii="Arial" w:hAnsi="Arial" w:cs="Arial"/>
        </w:rPr>
        <w:t xml:space="preserve">other strategy stakeholders. </w:t>
      </w:r>
      <w:commentRangeEnd w:id="4"/>
      <w:r w:rsidR="00F6433C" w:rsidRPr="00D50DAE">
        <w:rPr>
          <w:rStyle w:val="CommentReference"/>
          <w:rFonts w:ascii="Arial" w:hAnsi="Arial" w:cs="Arial"/>
        </w:rPr>
        <w:commentReference w:id="4"/>
      </w:r>
    </w:p>
    <w:p w14:paraId="16F9EAAF" w14:textId="16D8BF57" w:rsidR="002D42C5" w:rsidRPr="00D50DAE" w:rsidRDefault="008358CF" w:rsidP="00295A06">
      <w:pPr>
        <w:jc w:val="both"/>
        <w:rPr>
          <w:rFonts w:ascii="Arial" w:hAnsi="Arial" w:cs="Arial"/>
          <w:b/>
          <w:bCs/>
        </w:rPr>
      </w:pPr>
      <w:r w:rsidRPr="00D50DAE">
        <w:rPr>
          <w:rFonts w:ascii="Arial" w:hAnsi="Arial" w:cs="Arial"/>
          <w:b/>
          <w:bCs/>
        </w:rPr>
        <w:t>Summary of matters arising from the previous meeting</w:t>
      </w:r>
    </w:p>
    <w:p w14:paraId="0AD2BC2C" w14:textId="7FAB9A79" w:rsidR="008358CF" w:rsidRPr="00D50DAE" w:rsidRDefault="00B721CA" w:rsidP="00295A06">
      <w:pPr>
        <w:jc w:val="both"/>
        <w:rPr>
          <w:rFonts w:ascii="Arial" w:hAnsi="Arial" w:cs="Arial"/>
        </w:rPr>
      </w:pPr>
      <w:r w:rsidRPr="00D50DAE">
        <w:rPr>
          <w:rFonts w:ascii="Arial" w:hAnsi="Arial" w:cs="Arial"/>
        </w:rPr>
        <w:t>6.</w:t>
      </w:r>
      <w:r w:rsidRPr="00D50DAE">
        <w:rPr>
          <w:rFonts w:ascii="Arial" w:hAnsi="Arial" w:cs="Arial"/>
        </w:rPr>
        <w:tab/>
      </w:r>
      <w:r w:rsidR="008358CF" w:rsidRPr="00D50DAE">
        <w:rPr>
          <w:rFonts w:ascii="Arial" w:hAnsi="Arial" w:cs="Arial"/>
        </w:rPr>
        <w:t>IMO</w:t>
      </w:r>
      <w:r w:rsidR="006E074F" w:rsidRPr="00D50DAE">
        <w:rPr>
          <w:rFonts w:ascii="Arial" w:hAnsi="Arial" w:cs="Arial"/>
        </w:rPr>
        <w:t xml:space="preserve"> briefed the meeting on the </w:t>
      </w:r>
      <w:r w:rsidR="008358CF" w:rsidRPr="00D50DAE">
        <w:rPr>
          <w:rFonts w:ascii="Arial" w:hAnsi="Arial" w:cs="Arial"/>
        </w:rPr>
        <w:t xml:space="preserve">role and scope of the MCG </w:t>
      </w:r>
      <w:r w:rsidR="005956D2" w:rsidRPr="00D50DAE">
        <w:rPr>
          <w:rFonts w:ascii="Arial" w:hAnsi="Arial" w:cs="Arial"/>
        </w:rPr>
        <w:t>i</w:t>
      </w:r>
      <w:r w:rsidR="007944B1" w:rsidRPr="00D50DAE">
        <w:rPr>
          <w:rFonts w:ascii="Arial" w:hAnsi="Arial" w:cs="Arial"/>
        </w:rPr>
        <w:t>n its involvement with Kenya.</w:t>
      </w:r>
      <w:r w:rsidR="00CE2293" w:rsidRPr="00D50DAE">
        <w:rPr>
          <w:rFonts w:ascii="Arial" w:hAnsi="Arial" w:cs="Arial"/>
        </w:rPr>
        <w:t xml:space="preserve"> </w:t>
      </w:r>
      <w:r w:rsidR="008358CF" w:rsidRPr="00D50DAE">
        <w:rPr>
          <w:rFonts w:ascii="Arial" w:hAnsi="Arial" w:cs="Arial"/>
        </w:rPr>
        <w:t xml:space="preserve">Pursuant </w:t>
      </w:r>
      <w:r w:rsidR="00CE2293" w:rsidRPr="00D50DAE">
        <w:rPr>
          <w:rFonts w:ascii="Arial" w:hAnsi="Arial" w:cs="Arial"/>
        </w:rPr>
        <w:t>to A</w:t>
      </w:r>
      <w:r w:rsidR="008358CF" w:rsidRPr="00D50DAE">
        <w:rPr>
          <w:rFonts w:ascii="Arial" w:hAnsi="Arial" w:cs="Arial"/>
        </w:rPr>
        <w:t xml:space="preserve">rticle 3 of </w:t>
      </w:r>
      <w:r w:rsidR="00CE2293" w:rsidRPr="00D50DAE">
        <w:rPr>
          <w:rFonts w:ascii="Arial" w:hAnsi="Arial" w:cs="Arial"/>
        </w:rPr>
        <w:t xml:space="preserve">the </w:t>
      </w:r>
      <w:r w:rsidR="008358CF" w:rsidRPr="00D50DAE">
        <w:rPr>
          <w:rFonts w:ascii="Arial" w:hAnsi="Arial" w:cs="Arial"/>
        </w:rPr>
        <w:t>J</w:t>
      </w:r>
      <w:r w:rsidR="00CE2293" w:rsidRPr="00D50DAE">
        <w:rPr>
          <w:rFonts w:ascii="Arial" w:hAnsi="Arial" w:cs="Arial"/>
        </w:rPr>
        <w:t xml:space="preserve">eddah </w:t>
      </w:r>
      <w:r w:rsidR="008358CF" w:rsidRPr="00D50DAE">
        <w:rPr>
          <w:rFonts w:ascii="Arial" w:hAnsi="Arial" w:cs="Arial"/>
        </w:rPr>
        <w:t>A</w:t>
      </w:r>
      <w:r w:rsidR="00CE2293" w:rsidRPr="00D50DAE">
        <w:rPr>
          <w:rFonts w:ascii="Arial" w:hAnsi="Arial" w:cs="Arial"/>
        </w:rPr>
        <w:t>mendment to the Djibouti Code of Conduct which</w:t>
      </w:r>
      <w:r w:rsidR="008358CF" w:rsidRPr="00D50DAE">
        <w:rPr>
          <w:rFonts w:ascii="Arial" w:hAnsi="Arial" w:cs="Arial"/>
        </w:rPr>
        <w:t xml:space="preserve"> calls for </w:t>
      </w:r>
      <w:r w:rsidR="00264862" w:rsidRPr="00D50DAE">
        <w:rPr>
          <w:rFonts w:ascii="Arial" w:hAnsi="Arial" w:cs="Arial"/>
        </w:rPr>
        <w:t xml:space="preserve">the </w:t>
      </w:r>
      <w:r w:rsidR="00CE2293" w:rsidRPr="00D50DAE">
        <w:rPr>
          <w:rFonts w:ascii="Arial" w:hAnsi="Arial" w:cs="Arial"/>
        </w:rPr>
        <w:t>adopt</w:t>
      </w:r>
      <w:r w:rsidR="00264862" w:rsidRPr="00D50DAE">
        <w:rPr>
          <w:rFonts w:ascii="Arial" w:hAnsi="Arial" w:cs="Arial"/>
        </w:rPr>
        <w:t>ion of</w:t>
      </w:r>
      <w:r w:rsidR="008358CF" w:rsidRPr="00D50DAE">
        <w:rPr>
          <w:rFonts w:ascii="Arial" w:hAnsi="Arial" w:cs="Arial"/>
        </w:rPr>
        <w:t xml:space="preserve"> a whole of gov</w:t>
      </w:r>
      <w:r w:rsidR="007944B1" w:rsidRPr="00D50DAE">
        <w:rPr>
          <w:rFonts w:ascii="Arial" w:hAnsi="Arial" w:cs="Arial"/>
        </w:rPr>
        <w:t>ernmen</w:t>
      </w:r>
      <w:r w:rsidR="008358CF" w:rsidRPr="00D50DAE">
        <w:rPr>
          <w:rFonts w:ascii="Arial" w:hAnsi="Arial" w:cs="Arial"/>
        </w:rPr>
        <w:t>t approach model to maritime security</w:t>
      </w:r>
      <w:r w:rsidR="00264862" w:rsidRPr="00D50DAE">
        <w:rPr>
          <w:rFonts w:ascii="Arial" w:hAnsi="Arial" w:cs="Arial"/>
        </w:rPr>
        <w:t>, the IMO</w:t>
      </w:r>
      <w:r w:rsidR="008358CF" w:rsidRPr="00D50DAE">
        <w:rPr>
          <w:rFonts w:ascii="Arial" w:hAnsi="Arial" w:cs="Arial"/>
        </w:rPr>
        <w:t xml:space="preserve"> </w:t>
      </w:r>
      <w:r w:rsidR="00264862" w:rsidRPr="00D50DAE">
        <w:rPr>
          <w:rFonts w:ascii="Arial" w:hAnsi="Arial" w:cs="Arial"/>
        </w:rPr>
        <w:t xml:space="preserve">has been providing technical assistance to Kenya and other regional states </w:t>
      </w:r>
      <w:r w:rsidR="008358CF" w:rsidRPr="00D50DAE">
        <w:rPr>
          <w:rFonts w:ascii="Arial" w:hAnsi="Arial" w:cs="Arial"/>
        </w:rPr>
        <w:t xml:space="preserve">in the development of </w:t>
      </w:r>
      <w:r w:rsidR="00264862" w:rsidRPr="00D50DAE">
        <w:rPr>
          <w:rFonts w:ascii="Arial" w:hAnsi="Arial" w:cs="Arial"/>
        </w:rPr>
        <w:t xml:space="preserve">their </w:t>
      </w:r>
      <w:r w:rsidR="008358CF" w:rsidRPr="00D50DAE">
        <w:rPr>
          <w:rFonts w:ascii="Arial" w:hAnsi="Arial" w:cs="Arial"/>
        </w:rPr>
        <w:t>N</w:t>
      </w:r>
      <w:r w:rsidR="00264862" w:rsidRPr="00D50DAE">
        <w:rPr>
          <w:rFonts w:ascii="Arial" w:hAnsi="Arial" w:cs="Arial"/>
        </w:rPr>
        <w:t xml:space="preserve">ational </w:t>
      </w:r>
      <w:r w:rsidR="008358CF" w:rsidRPr="00D50DAE">
        <w:rPr>
          <w:rFonts w:ascii="Arial" w:hAnsi="Arial" w:cs="Arial"/>
        </w:rPr>
        <w:t>M</w:t>
      </w:r>
      <w:r w:rsidR="00264862" w:rsidRPr="00D50DAE">
        <w:rPr>
          <w:rFonts w:ascii="Arial" w:hAnsi="Arial" w:cs="Arial"/>
        </w:rPr>
        <w:t xml:space="preserve">aritime </w:t>
      </w:r>
      <w:r w:rsidR="008358CF" w:rsidRPr="00D50DAE">
        <w:rPr>
          <w:rFonts w:ascii="Arial" w:hAnsi="Arial" w:cs="Arial"/>
        </w:rPr>
        <w:t>S</w:t>
      </w:r>
      <w:r w:rsidR="00264862" w:rsidRPr="00D50DAE">
        <w:rPr>
          <w:rFonts w:ascii="Arial" w:hAnsi="Arial" w:cs="Arial"/>
        </w:rPr>
        <w:t>ecurity Committee</w:t>
      </w:r>
      <w:r w:rsidR="008358CF" w:rsidRPr="00D50DAE">
        <w:rPr>
          <w:rFonts w:ascii="Arial" w:hAnsi="Arial" w:cs="Arial"/>
        </w:rPr>
        <w:t xml:space="preserve">, </w:t>
      </w:r>
      <w:r w:rsidR="00264862" w:rsidRPr="00D50DAE">
        <w:rPr>
          <w:rFonts w:ascii="Arial" w:hAnsi="Arial" w:cs="Arial"/>
        </w:rPr>
        <w:t xml:space="preserve">National Maritime </w:t>
      </w:r>
      <w:r w:rsidR="008358CF" w:rsidRPr="00D50DAE">
        <w:rPr>
          <w:rFonts w:ascii="Arial" w:hAnsi="Arial" w:cs="Arial"/>
        </w:rPr>
        <w:t>R</w:t>
      </w:r>
      <w:r w:rsidR="00264862" w:rsidRPr="00D50DAE">
        <w:rPr>
          <w:rFonts w:ascii="Arial" w:hAnsi="Arial" w:cs="Arial"/>
        </w:rPr>
        <w:t xml:space="preserve">isk </w:t>
      </w:r>
      <w:r w:rsidR="008358CF" w:rsidRPr="00D50DAE">
        <w:rPr>
          <w:rFonts w:ascii="Arial" w:hAnsi="Arial" w:cs="Arial"/>
        </w:rPr>
        <w:t>R</w:t>
      </w:r>
      <w:r w:rsidR="00264862" w:rsidRPr="00D50DAE">
        <w:rPr>
          <w:rFonts w:ascii="Arial" w:hAnsi="Arial" w:cs="Arial"/>
        </w:rPr>
        <w:t>egister</w:t>
      </w:r>
      <w:r w:rsidR="008358CF" w:rsidRPr="00D50DAE">
        <w:rPr>
          <w:rFonts w:ascii="Arial" w:hAnsi="Arial" w:cs="Arial"/>
        </w:rPr>
        <w:t xml:space="preserve"> and </w:t>
      </w:r>
      <w:r w:rsidR="00264862" w:rsidRPr="00D50DAE">
        <w:rPr>
          <w:rFonts w:ascii="Arial" w:hAnsi="Arial" w:cs="Arial"/>
        </w:rPr>
        <w:t xml:space="preserve">National Maritime </w:t>
      </w:r>
      <w:r w:rsidR="008358CF" w:rsidRPr="00D50DAE">
        <w:rPr>
          <w:rFonts w:ascii="Arial" w:hAnsi="Arial" w:cs="Arial"/>
        </w:rPr>
        <w:t>S</w:t>
      </w:r>
      <w:r w:rsidR="00264862" w:rsidRPr="00D50DAE">
        <w:rPr>
          <w:rFonts w:ascii="Arial" w:hAnsi="Arial" w:cs="Arial"/>
        </w:rPr>
        <w:t xml:space="preserve">ecurity </w:t>
      </w:r>
      <w:r w:rsidR="008358CF" w:rsidRPr="00D50DAE">
        <w:rPr>
          <w:rFonts w:ascii="Arial" w:hAnsi="Arial" w:cs="Arial"/>
        </w:rPr>
        <w:t>S</w:t>
      </w:r>
      <w:r w:rsidR="00264862" w:rsidRPr="00D50DAE">
        <w:rPr>
          <w:rFonts w:ascii="Arial" w:hAnsi="Arial" w:cs="Arial"/>
        </w:rPr>
        <w:t>trategy</w:t>
      </w:r>
      <w:r w:rsidR="008358CF" w:rsidRPr="00D50DAE">
        <w:rPr>
          <w:rFonts w:ascii="Arial" w:hAnsi="Arial" w:cs="Arial"/>
        </w:rPr>
        <w:t>.</w:t>
      </w:r>
      <w:r w:rsidR="00364314" w:rsidRPr="00D50DAE">
        <w:rPr>
          <w:rFonts w:ascii="Arial" w:hAnsi="Arial" w:cs="Arial"/>
        </w:rPr>
        <w:t xml:space="preserve"> </w:t>
      </w:r>
    </w:p>
    <w:p w14:paraId="51899942" w14:textId="212229F2" w:rsidR="008358CF" w:rsidRPr="00D50DAE" w:rsidRDefault="00B721CA" w:rsidP="00295A06">
      <w:pPr>
        <w:jc w:val="both"/>
        <w:rPr>
          <w:rFonts w:ascii="Arial" w:hAnsi="Arial" w:cs="Arial"/>
        </w:rPr>
      </w:pPr>
      <w:r w:rsidRPr="00D50DAE">
        <w:rPr>
          <w:rFonts w:ascii="Arial" w:hAnsi="Arial" w:cs="Arial"/>
        </w:rPr>
        <w:t>7.</w:t>
      </w:r>
      <w:r w:rsidRPr="00D50DAE">
        <w:rPr>
          <w:rFonts w:ascii="Arial" w:hAnsi="Arial" w:cs="Arial"/>
        </w:rPr>
        <w:tab/>
      </w:r>
      <w:r w:rsidR="004E03DE" w:rsidRPr="00D50DAE">
        <w:rPr>
          <w:rFonts w:ascii="Arial" w:hAnsi="Arial" w:cs="Arial"/>
        </w:rPr>
        <w:t>Updating on the outcomes of</w:t>
      </w:r>
      <w:r w:rsidR="008358CF" w:rsidRPr="00D50DAE">
        <w:rPr>
          <w:rFonts w:ascii="Arial" w:hAnsi="Arial" w:cs="Arial"/>
        </w:rPr>
        <w:t xml:space="preserve"> the combined W</w:t>
      </w:r>
      <w:r w:rsidR="0071349E" w:rsidRPr="00D50DAE">
        <w:rPr>
          <w:rFonts w:ascii="Arial" w:hAnsi="Arial" w:cs="Arial"/>
        </w:rPr>
        <w:t xml:space="preserve">orking </w:t>
      </w:r>
      <w:r w:rsidR="008358CF" w:rsidRPr="00D50DAE">
        <w:rPr>
          <w:rFonts w:ascii="Arial" w:hAnsi="Arial" w:cs="Arial"/>
        </w:rPr>
        <w:t>G</w:t>
      </w:r>
      <w:r w:rsidR="0071349E" w:rsidRPr="00D50DAE">
        <w:rPr>
          <w:rFonts w:ascii="Arial" w:hAnsi="Arial" w:cs="Arial"/>
        </w:rPr>
        <w:t xml:space="preserve">roups </w:t>
      </w:r>
      <w:r w:rsidR="008358CF" w:rsidRPr="00D50DAE">
        <w:rPr>
          <w:rFonts w:ascii="Arial" w:hAnsi="Arial" w:cs="Arial"/>
        </w:rPr>
        <w:t xml:space="preserve">meeting </w:t>
      </w:r>
      <w:r w:rsidR="0071349E" w:rsidRPr="00D50DAE">
        <w:rPr>
          <w:rFonts w:ascii="Arial" w:hAnsi="Arial" w:cs="Arial"/>
        </w:rPr>
        <w:t>held 11</w:t>
      </w:r>
      <w:r w:rsidR="0071349E" w:rsidRPr="00D50DAE">
        <w:rPr>
          <w:rFonts w:ascii="Arial" w:hAnsi="Arial" w:cs="Arial"/>
          <w:vertAlign w:val="superscript"/>
        </w:rPr>
        <w:t>th</w:t>
      </w:r>
      <w:r w:rsidR="0071349E" w:rsidRPr="00D50DAE">
        <w:rPr>
          <w:rFonts w:ascii="Arial" w:hAnsi="Arial" w:cs="Arial"/>
        </w:rPr>
        <w:t xml:space="preserve"> July 2023</w:t>
      </w:r>
      <w:r w:rsidR="00C0622C" w:rsidRPr="00D50DAE">
        <w:rPr>
          <w:rFonts w:ascii="Arial" w:hAnsi="Arial" w:cs="Arial"/>
        </w:rPr>
        <w:t xml:space="preserve">, IMO </w:t>
      </w:r>
      <w:r w:rsidR="008358CF" w:rsidRPr="00D50DAE">
        <w:rPr>
          <w:rFonts w:ascii="Arial" w:hAnsi="Arial" w:cs="Arial"/>
        </w:rPr>
        <w:t>recognized Kenya’s role as Chair of W</w:t>
      </w:r>
      <w:r w:rsidR="00364314" w:rsidRPr="00D50DAE">
        <w:rPr>
          <w:rFonts w:ascii="Arial" w:hAnsi="Arial" w:cs="Arial"/>
        </w:rPr>
        <w:t xml:space="preserve">orking </w:t>
      </w:r>
      <w:r w:rsidR="008358CF" w:rsidRPr="00D50DAE">
        <w:rPr>
          <w:rFonts w:ascii="Arial" w:hAnsi="Arial" w:cs="Arial"/>
        </w:rPr>
        <w:t>G</w:t>
      </w:r>
      <w:r w:rsidR="00364314" w:rsidRPr="00D50DAE">
        <w:rPr>
          <w:rFonts w:ascii="Arial" w:hAnsi="Arial" w:cs="Arial"/>
        </w:rPr>
        <w:t>roup</w:t>
      </w:r>
      <w:r w:rsidR="008358CF" w:rsidRPr="00D50DAE">
        <w:rPr>
          <w:rFonts w:ascii="Arial" w:hAnsi="Arial" w:cs="Arial"/>
        </w:rPr>
        <w:t xml:space="preserve"> 1 on Information Sharing</w:t>
      </w:r>
      <w:r w:rsidR="004F4B4C" w:rsidRPr="00D50DAE">
        <w:rPr>
          <w:rFonts w:ascii="Arial" w:hAnsi="Arial" w:cs="Arial"/>
        </w:rPr>
        <w:t xml:space="preserve"> </w:t>
      </w:r>
      <w:r w:rsidR="00340796" w:rsidRPr="00D50DAE">
        <w:rPr>
          <w:rFonts w:ascii="Arial" w:hAnsi="Arial" w:cs="Arial"/>
        </w:rPr>
        <w:t xml:space="preserve">and </w:t>
      </w:r>
      <w:r w:rsidR="002D6A10" w:rsidRPr="00D50DAE">
        <w:rPr>
          <w:rFonts w:ascii="Arial" w:hAnsi="Arial" w:cs="Arial"/>
        </w:rPr>
        <w:t>the ongoing work spearheaded by the WG, including development of multi-agency National Maritime Information Sharing Centres in all DCoC signatory cou</w:t>
      </w:r>
      <w:r w:rsidR="00A16389" w:rsidRPr="00D50DAE">
        <w:rPr>
          <w:rFonts w:ascii="Arial" w:hAnsi="Arial" w:cs="Arial"/>
        </w:rPr>
        <w:t xml:space="preserve">ntries and plans to </w:t>
      </w:r>
      <w:r w:rsidR="00D77A6C" w:rsidRPr="00D50DAE">
        <w:rPr>
          <w:rFonts w:ascii="Arial" w:hAnsi="Arial" w:cs="Arial"/>
        </w:rPr>
        <w:t>incorporate</w:t>
      </w:r>
      <w:r w:rsidR="00160386" w:rsidRPr="00D50DAE">
        <w:rPr>
          <w:rFonts w:ascii="Arial" w:hAnsi="Arial" w:cs="Arial"/>
        </w:rPr>
        <w:t xml:space="preserve"> the RCoC and RMIFC as part of the D</w:t>
      </w:r>
      <w:r w:rsidR="00D77A6C" w:rsidRPr="00D50DAE">
        <w:rPr>
          <w:rFonts w:ascii="Arial" w:hAnsi="Arial" w:cs="Arial"/>
        </w:rPr>
        <w:t>C</w:t>
      </w:r>
      <w:r w:rsidR="00160386" w:rsidRPr="00D50DAE">
        <w:rPr>
          <w:rFonts w:ascii="Arial" w:hAnsi="Arial" w:cs="Arial"/>
        </w:rPr>
        <w:t xml:space="preserve">oC info sharing network, </w:t>
      </w:r>
      <w:r w:rsidR="00E9328A" w:rsidRPr="00D50DAE">
        <w:rPr>
          <w:rFonts w:ascii="Arial" w:hAnsi="Arial" w:cs="Arial"/>
        </w:rPr>
        <w:t xml:space="preserve">in line with the </w:t>
      </w:r>
      <w:r w:rsidR="00E04A61" w:rsidRPr="00D50DAE">
        <w:rPr>
          <w:rFonts w:ascii="Arial" w:hAnsi="Arial" w:cs="Arial"/>
        </w:rPr>
        <w:t>agr</w:t>
      </w:r>
      <w:r w:rsidR="001C5441" w:rsidRPr="00D50DAE">
        <w:rPr>
          <w:rFonts w:ascii="Arial" w:hAnsi="Arial" w:cs="Arial"/>
        </w:rPr>
        <w:t xml:space="preserve">eed strategy </w:t>
      </w:r>
      <w:r w:rsidR="00E04A61" w:rsidRPr="00D50DAE">
        <w:rPr>
          <w:rFonts w:ascii="Arial" w:hAnsi="Arial" w:cs="Arial"/>
        </w:rPr>
        <w:t>and roadmap</w:t>
      </w:r>
      <w:r w:rsidR="001C5441" w:rsidRPr="00D50DAE">
        <w:rPr>
          <w:rFonts w:ascii="Arial" w:hAnsi="Arial" w:cs="Arial"/>
        </w:rPr>
        <w:t xml:space="preserve"> for the DCoC info sharing network. </w:t>
      </w:r>
      <w:r w:rsidR="00994426" w:rsidRPr="00D50DAE">
        <w:rPr>
          <w:rFonts w:ascii="Arial" w:hAnsi="Arial" w:cs="Arial"/>
        </w:rPr>
        <w:t xml:space="preserve">The meeting also recommended </w:t>
      </w:r>
      <w:r w:rsidR="00BB4842" w:rsidRPr="00D50DAE">
        <w:rPr>
          <w:rFonts w:ascii="Arial" w:hAnsi="Arial" w:cs="Arial"/>
        </w:rPr>
        <w:t>working</w:t>
      </w:r>
      <w:r w:rsidR="009D432B" w:rsidRPr="00D50DAE">
        <w:rPr>
          <w:rFonts w:ascii="Arial" w:hAnsi="Arial" w:cs="Arial"/>
        </w:rPr>
        <w:t xml:space="preserve"> closely w</w:t>
      </w:r>
      <w:r w:rsidR="00812C69" w:rsidRPr="00D50DAE">
        <w:rPr>
          <w:rFonts w:ascii="Arial" w:hAnsi="Arial" w:cs="Arial"/>
        </w:rPr>
        <w:t>ith the two Centres in expanding operations coordination at sea</w:t>
      </w:r>
      <w:r w:rsidR="00064AA6" w:rsidRPr="00D50DAE">
        <w:rPr>
          <w:rFonts w:ascii="Arial" w:hAnsi="Arial" w:cs="Arial"/>
        </w:rPr>
        <w:t xml:space="preserve"> across the western Indian Ocean and the Gulf of Aden as provided for under the JA. </w:t>
      </w:r>
      <w:r w:rsidR="007D625F" w:rsidRPr="00D50DAE">
        <w:rPr>
          <w:rFonts w:ascii="Arial" w:hAnsi="Arial" w:cs="Arial"/>
        </w:rPr>
        <w:t xml:space="preserve">This will be discussed in more details at the next high-level meeting to be held in Cape Town from 24-26 October. </w:t>
      </w:r>
      <w:r w:rsidR="00906FBB" w:rsidRPr="00D50DAE">
        <w:rPr>
          <w:rFonts w:ascii="Arial" w:hAnsi="Arial" w:cs="Arial"/>
        </w:rPr>
        <w:t>IMO commended Kenya for leading by example by establishing the JOC.</w:t>
      </w:r>
    </w:p>
    <w:p w14:paraId="7D9ED6C6" w14:textId="7BA5A33F" w:rsidR="00897000" w:rsidRPr="00D50DAE" w:rsidRDefault="00B721CA" w:rsidP="00295A06">
      <w:pPr>
        <w:jc w:val="both"/>
        <w:rPr>
          <w:rFonts w:ascii="Arial" w:hAnsi="Arial" w:cs="Arial"/>
        </w:rPr>
      </w:pPr>
      <w:r w:rsidRPr="00D50DAE">
        <w:rPr>
          <w:rFonts w:ascii="Arial" w:hAnsi="Arial" w:cs="Arial"/>
        </w:rPr>
        <w:t>8.</w:t>
      </w:r>
      <w:r w:rsidRPr="00D50DAE">
        <w:rPr>
          <w:rFonts w:ascii="Arial" w:hAnsi="Arial" w:cs="Arial"/>
        </w:rPr>
        <w:tab/>
      </w:r>
      <w:r w:rsidR="00897000" w:rsidRPr="00D50DAE">
        <w:rPr>
          <w:rFonts w:ascii="Arial" w:hAnsi="Arial" w:cs="Arial"/>
        </w:rPr>
        <w:t>IMO highlighted the planned expansion of the scope of the DCoC Working Group 2 on capacity building to include sub-working groups covering the various thematic areas under the JA, even those that don't necessarily fall under the purview of the IMO. This expansion aims to ensure effective coordination, break the silo mentality, and promote amplification of efforts.</w:t>
      </w:r>
    </w:p>
    <w:p w14:paraId="5B21DF97" w14:textId="3415074D" w:rsidR="001801A0" w:rsidRPr="00D50DAE" w:rsidRDefault="00923D95" w:rsidP="00295A06">
      <w:pPr>
        <w:jc w:val="both"/>
        <w:rPr>
          <w:rFonts w:ascii="Arial" w:hAnsi="Arial" w:cs="Arial"/>
          <w:b/>
          <w:bCs/>
        </w:rPr>
      </w:pPr>
      <w:r w:rsidRPr="00D50DAE">
        <w:rPr>
          <w:rFonts w:ascii="Arial" w:hAnsi="Arial" w:cs="Arial"/>
        </w:rPr>
        <w:t xml:space="preserve"> </w:t>
      </w:r>
      <w:r w:rsidR="001801A0" w:rsidRPr="00D50DAE">
        <w:rPr>
          <w:rFonts w:ascii="Arial" w:hAnsi="Arial" w:cs="Arial"/>
          <w:b/>
          <w:bCs/>
        </w:rPr>
        <w:t xml:space="preserve">Kenya’s National Maritime Security Committee Debrief </w:t>
      </w:r>
    </w:p>
    <w:p w14:paraId="03BEF6D4" w14:textId="394CACDA" w:rsidR="004D7150" w:rsidRPr="00D50DAE" w:rsidRDefault="005261AB" w:rsidP="00295A06">
      <w:pPr>
        <w:jc w:val="both"/>
        <w:rPr>
          <w:rFonts w:ascii="Arial" w:hAnsi="Arial" w:cs="Arial"/>
        </w:rPr>
      </w:pPr>
      <w:r w:rsidRPr="00D50DAE">
        <w:rPr>
          <w:rFonts w:ascii="Arial" w:hAnsi="Arial" w:cs="Arial"/>
        </w:rPr>
        <w:t>9.</w:t>
      </w:r>
      <w:r w:rsidRPr="00D50DAE">
        <w:rPr>
          <w:rFonts w:ascii="Arial" w:hAnsi="Arial" w:cs="Arial"/>
        </w:rPr>
        <w:tab/>
      </w:r>
      <w:r w:rsidR="00606903" w:rsidRPr="00D50DAE">
        <w:rPr>
          <w:rFonts w:ascii="Arial" w:hAnsi="Arial" w:cs="Arial"/>
        </w:rPr>
        <w:t>Joy</w:t>
      </w:r>
      <w:r w:rsidRPr="00D50DAE">
        <w:rPr>
          <w:rFonts w:ascii="Arial" w:hAnsi="Arial" w:cs="Arial"/>
        </w:rPr>
        <w:t>ce</w:t>
      </w:r>
      <w:r w:rsidR="00606903" w:rsidRPr="00D50DAE">
        <w:rPr>
          <w:rFonts w:ascii="Arial" w:hAnsi="Arial" w:cs="Arial"/>
        </w:rPr>
        <w:t xml:space="preserve"> Awino, representing the </w:t>
      </w:r>
      <w:commentRangeStart w:id="5"/>
      <w:r w:rsidR="00606903" w:rsidRPr="00D50DAE">
        <w:rPr>
          <w:rFonts w:ascii="Arial" w:hAnsi="Arial" w:cs="Arial"/>
        </w:rPr>
        <w:t>Chair</w:t>
      </w:r>
      <w:commentRangeEnd w:id="5"/>
      <w:r w:rsidR="00FC743B" w:rsidRPr="00D50DAE">
        <w:rPr>
          <w:rStyle w:val="CommentReference"/>
          <w:rFonts w:ascii="Arial" w:hAnsi="Arial" w:cs="Arial"/>
        </w:rPr>
        <w:commentReference w:id="5"/>
      </w:r>
      <w:r w:rsidR="00606903" w:rsidRPr="00D50DAE">
        <w:rPr>
          <w:rFonts w:ascii="Arial" w:hAnsi="Arial" w:cs="Arial"/>
        </w:rPr>
        <w:t xml:space="preserve"> </w:t>
      </w:r>
      <w:r w:rsidR="000E6589" w:rsidRPr="00D50DAE">
        <w:rPr>
          <w:rFonts w:ascii="Arial" w:hAnsi="Arial" w:cs="Arial"/>
        </w:rPr>
        <w:t xml:space="preserve">NMSC </w:t>
      </w:r>
      <w:r w:rsidR="00606903" w:rsidRPr="00D50DAE">
        <w:rPr>
          <w:rFonts w:ascii="Arial" w:hAnsi="Arial" w:cs="Arial"/>
        </w:rPr>
        <w:t xml:space="preserve">made a presentation on the </w:t>
      </w:r>
      <w:r w:rsidR="001801A0" w:rsidRPr="00D50DAE">
        <w:rPr>
          <w:rFonts w:ascii="Arial" w:hAnsi="Arial" w:cs="Arial"/>
        </w:rPr>
        <w:t>NMSC</w:t>
      </w:r>
      <w:r w:rsidR="00606903" w:rsidRPr="00D50DAE">
        <w:rPr>
          <w:rFonts w:ascii="Arial" w:hAnsi="Arial" w:cs="Arial"/>
        </w:rPr>
        <w:t>’s</w:t>
      </w:r>
      <w:r w:rsidR="001801A0" w:rsidRPr="00D50DAE">
        <w:rPr>
          <w:rFonts w:ascii="Arial" w:hAnsi="Arial" w:cs="Arial"/>
        </w:rPr>
        <w:t xml:space="preserve"> role in the coordination of maritime security capacity building coordination in Kenya</w:t>
      </w:r>
      <w:r w:rsidR="004419D9" w:rsidRPr="00D50DAE">
        <w:rPr>
          <w:rFonts w:ascii="Arial" w:hAnsi="Arial" w:cs="Arial"/>
        </w:rPr>
        <w:t>. It highlighted</w:t>
      </w:r>
      <w:r w:rsidR="004D7150" w:rsidRPr="00D50DAE">
        <w:rPr>
          <w:rFonts w:ascii="Arial" w:hAnsi="Arial" w:cs="Arial"/>
        </w:rPr>
        <w:t xml:space="preserve"> the </w:t>
      </w:r>
      <w:r w:rsidR="00B40BC8" w:rsidRPr="00D50DAE">
        <w:rPr>
          <w:rFonts w:ascii="Arial" w:hAnsi="Arial" w:cs="Arial"/>
        </w:rPr>
        <w:t xml:space="preserve">thematic areas, implementing partners and programmes involved </w:t>
      </w:r>
      <w:r w:rsidR="00FC743B" w:rsidRPr="00D50DAE">
        <w:rPr>
          <w:rFonts w:ascii="Arial" w:hAnsi="Arial" w:cs="Arial"/>
        </w:rPr>
        <w:t>in</w:t>
      </w:r>
      <w:r w:rsidR="00B40BC8" w:rsidRPr="00D50DAE">
        <w:rPr>
          <w:rFonts w:ascii="Arial" w:hAnsi="Arial" w:cs="Arial"/>
        </w:rPr>
        <w:t xml:space="preserve"> Kenya and</w:t>
      </w:r>
      <w:r w:rsidR="009B06F7" w:rsidRPr="00D50DAE">
        <w:rPr>
          <w:rFonts w:ascii="Arial" w:hAnsi="Arial" w:cs="Arial"/>
        </w:rPr>
        <w:t xml:space="preserve"> cited that the</w:t>
      </w:r>
      <w:r w:rsidR="00B40BC8" w:rsidRPr="00D50DAE">
        <w:rPr>
          <w:rFonts w:ascii="Arial" w:hAnsi="Arial" w:cs="Arial"/>
        </w:rPr>
        <w:t xml:space="preserve"> </w:t>
      </w:r>
      <w:r w:rsidR="004D7150" w:rsidRPr="00D50DAE">
        <w:rPr>
          <w:rFonts w:ascii="Arial" w:hAnsi="Arial" w:cs="Arial"/>
        </w:rPr>
        <w:t xml:space="preserve">implementing partners’ list for the country is not limited. </w:t>
      </w:r>
      <w:r w:rsidR="002200E4" w:rsidRPr="00D50DAE">
        <w:rPr>
          <w:rFonts w:ascii="Arial" w:hAnsi="Arial" w:cs="Arial"/>
        </w:rPr>
        <w:t>A summary of current Capacity B</w:t>
      </w:r>
      <w:r w:rsidR="00541756" w:rsidRPr="00D50DAE">
        <w:rPr>
          <w:rFonts w:ascii="Arial" w:hAnsi="Arial" w:cs="Arial"/>
        </w:rPr>
        <w:t>uilding</w:t>
      </w:r>
      <w:r w:rsidR="002200E4" w:rsidRPr="00D50DAE">
        <w:rPr>
          <w:rFonts w:ascii="Arial" w:hAnsi="Arial" w:cs="Arial"/>
        </w:rPr>
        <w:t xml:space="preserve"> priorities under various thematic areas</w:t>
      </w:r>
      <w:r w:rsidR="00541756" w:rsidRPr="00D50DAE">
        <w:rPr>
          <w:rFonts w:ascii="Arial" w:hAnsi="Arial" w:cs="Arial"/>
        </w:rPr>
        <w:t xml:space="preserve"> was also made in the meeting.</w:t>
      </w:r>
    </w:p>
    <w:p w14:paraId="79F34209" w14:textId="7F52E216" w:rsidR="009B06F7" w:rsidRPr="00D50DAE" w:rsidRDefault="005261AB" w:rsidP="00295A06">
      <w:pPr>
        <w:jc w:val="both"/>
        <w:rPr>
          <w:rFonts w:ascii="Arial" w:hAnsi="Arial" w:cs="Arial"/>
        </w:rPr>
      </w:pPr>
      <w:r w:rsidRPr="00D50DAE">
        <w:rPr>
          <w:rFonts w:ascii="Arial" w:hAnsi="Arial" w:cs="Arial"/>
        </w:rPr>
        <w:t>10.</w:t>
      </w:r>
      <w:r w:rsidRPr="00D50DAE">
        <w:rPr>
          <w:rFonts w:ascii="Arial" w:hAnsi="Arial" w:cs="Arial"/>
        </w:rPr>
        <w:tab/>
      </w:r>
      <w:r w:rsidR="009B06F7" w:rsidRPr="00D50DAE">
        <w:rPr>
          <w:rFonts w:ascii="Arial" w:hAnsi="Arial" w:cs="Arial"/>
        </w:rPr>
        <w:t xml:space="preserve">Among areas discussed there was a need for assistance in setting </w:t>
      </w:r>
      <w:r w:rsidR="00C8171A" w:rsidRPr="00D50DAE">
        <w:rPr>
          <w:rFonts w:ascii="Arial" w:hAnsi="Arial" w:cs="Arial"/>
        </w:rPr>
        <w:t>up Joint</w:t>
      </w:r>
      <w:r w:rsidR="00A45491" w:rsidRPr="00D50DAE">
        <w:rPr>
          <w:rFonts w:ascii="Arial" w:hAnsi="Arial" w:cs="Arial"/>
        </w:rPr>
        <w:t xml:space="preserve"> Operations Centre</w:t>
      </w:r>
      <w:r w:rsidR="00FC743B" w:rsidRPr="00D50DAE">
        <w:rPr>
          <w:rFonts w:ascii="Arial" w:hAnsi="Arial" w:cs="Arial"/>
        </w:rPr>
        <w:t>s</w:t>
      </w:r>
      <w:r w:rsidR="00A45491" w:rsidRPr="00D50DAE">
        <w:rPr>
          <w:rFonts w:ascii="Arial" w:hAnsi="Arial" w:cs="Arial"/>
        </w:rPr>
        <w:t xml:space="preserve"> (JOC) in </w:t>
      </w:r>
      <w:r w:rsidR="000F5B91" w:rsidRPr="00D50DAE">
        <w:rPr>
          <w:rFonts w:ascii="Arial" w:hAnsi="Arial" w:cs="Arial"/>
        </w:rPr>
        <w:t xml:space="preserve">Lamu and </w:t>
      </w:r>
      <w:r w:rsidR="00A45491" w:rsidRPr="00D50DAE">
        <w:rPr>
          <w:rFonts w:ascii="Arial" w:hAnsi="Arial" w:cs="Arial"/>
        </w:rPr>
        <w:t xml:space="preserve">Kisumu, source for exchange programs that </w:t>
      </w:r>
      <w:r w:rsidR="001E139D" w:rsidRPr="00D50DAE">
        <w:rPr>
          <w:rFonts w:ascii="Arial" w:hAnsi="Arial" w:cs="Arial"/>
        </w:rPr>
        <w:t xml:space="preserve">provide Best Practices </w:t>
      </w:r>
      <w:r w:rsidR="001E139D" w:rsidRPr="00D50DAE">
        <w:rPr>
          <w:rFonts w:ascii="Arial" w:hAnsi="Arial" w:cs="Arial"/>
        </w:rPr>
        <w:lastRenderedPageBreak/>
        <w:t xml:space="preserve">workshops, providing security for the Cruise Terminal in Mombasa </w:t>
      </w:r>
      <w:r w:rsidR="0056331A" w:rsidRPr="00D50DAE">
        <w:rPr>
          <w:rFonts w:ascii="Arial" w:hAnsi="Arial" w:cs="Arial"/>
        </w:rPr>
        <w:t>to advance Cruise Tourism, among other pertinent issues.</w:t>
      </w:r>
    </w:p>
    <w:p w14:paraId="3D4C446B" w14:textId="37044ECC" w:rsidR="008358CF" w:rsidRPr="00D50DAE" w:rsidRDefault="005261AB" w:rsidP="00295A06">
      <w:pPr>
        <w:jc w:val="both"/>
        <w:rPr>
          <w:rFonts w:ascii="Arial" w:hAnsi="Arial" w:cs="Arial"/>
        </w:rPr>
      </w:pPr>
      <w:r w:rsidRPr="00D50DAE">
        <w:rPr>
          <w:rFonts w:ascii="Arial" w:hAnsi="Arial" w:cs="Arial"/>
        </w:rPr>
        <w:t>11.</w:t>
      </w:r>
      <w:r w:rsidRPr="00D50DAE">
        <w:rPr>
          <w:rFonts w:ascii="Arial" w:hAnsi="Arial" w:cs="Arial"/>
        </w:rPr>
        <w:tab/>
      </w:r>
      <w:r w:rsidR="0056331A" w:rsidRPr="00D50DAE">
        <w:rPr>
          <w:rFonts w:ascii="Arial" w:hAnsi="Arial" w:cs="Arial"/>
        </w:rPr>
        <w:t xml:space="preserve">As it stands Kenya </w:t>
      </w:r>
      <w:r w:rsidR="008936FB" w:rsidRPr="00D50DAE">
        <w:rPr>
          <w:rFonts w:ascii="Arial" w:hAnsi="Arial" w:cs="Arial"/>
        </w:rPr>
        <w:t>has established</w:t>
      </w:r>
      <w:r w:rsidR="00A85C9A" w:rsidRPr="00D50DAE">
        <w:rPr>
          <w:rFonts w:ascii="Arial" w:hAnsi="Arial" w:cs="Arial"/>
        </w:rPr>
        <w:t xml:space="preserve"> </w:t>
      </w:r>
      <w:r w:rsidR="0050583D" w:rsidRPr="00D50DAE">
        <w:rPr>
          <w:rFonts w:ascii="Arial" w:hAnsi="Arial" w:cs="Arial"/>
        </w:rPr>
        <w:t>its multiagency</w:t>
      </w:r>
      <w:r w:rsidR="00A85C9A" w:rsidRPr="00D50DAE">
        <w:rPr>
          <w:rFonts w:ascii="Arial" w:hAnsi="Arial" w:cs="Arial"/>
        </w:rPr>
        <w:t xml:space="preserve"> </w:t>
      </w:r>
      <w:r w:rsidR="005D150E" w:rsidRPr="00D50DAE">
        <w:rPr>
          <w:rFonts w:ascii="Arial" w:hAnsi="Arial" w:cs="Arial"/>
        </w:rPr>
        <w:t>National Maritime Security Committee (NMSC</w:t>
      </w:r>
      <w:r w:rsidR="008936FB" w:rsidRPr="00D50DAE">
        <w:rPr>
          <w:rFonts w:ascii="Arial" w:hAnsi="Arial" w:cs="Arial"/>
        </w:rPr>
        <w:t>) and</w:t>
      </w:r>
      <w:r w:rsidR="00600C8E" w:rsidRPr="00D50DAE">
        <w:rPr>
          <w:rFonts w:ascii="Arial" w:hAnsi="Arial" w:cs="Arial"/>
        </w:rPr>
        <w:t xml:space="preserve"> developed and approved its National Maritime Security </w:t>
      </w:r>
      <w:r w:rsidR="0056331A" w:rsidRPr="00D50DAE">
        <w:rPr>
          <w:rFonts w:ascii="Arial" w:hAnsi="Arial" w:cs="Arial"/>
        </w:rPr>
        <w:t>Risk Register</w:t>
      </w:r>
      <w:r w:rsidR="00600C8E" w:rsidRPr="00D50DAE">
        <w:rPr>
          <w:rFonts w:ascii="Arial" w:hAnsi="Arial" w:cs="Arial"/>
        </w:rPr>
        <w:t xml:space="preserve"> </w:t>
      </w:r>
      <w:r w:rsidR="00DF5F65" w:rsidRPr="00D50DAE">
        <w:rPr>
          <w:rFonts w:ascii="Arial" w:hAnsi="Arial" w:cs="Arial"/>
        </w:rPr>
        <w:t xml:space="preserve">(NMSRR) </w:t>
      </w:r>
      <w:r w:rsidR="00600C8E" w:rsidRPr="00D50DAE">
        <w:rPr>
          <w:rFonts w:ascii="Arial" w:hAnsi="Arial" w:cs="Arial"/>
        </w:rPr>
        <w:t xml:space="preserve">with the assistance of </w:t>
      </w:r>
      <w:r w:rsidR="008936FB" w:rsidRPr="00D50DAE">
        <w:rPr>
          <w:rFonts w:ascii="Arial" w:hAnsi="Arial" w:cs="Arial"/>
        </w:rPr>
        <w:t>IMO and</w:t>
      </w:r>
      <w:r w:rsidR="007C7BE7" w:rsidRPr="00D50DAE">
        <w:rPr>
          <w:rFonts w:ascii="Arial" w:hAnsi="Arial" w:cs="Arial"/>
        </w:rPr>
        <w:t xml:space="preserve"> will soon start work </w:t>
      </w:r>
      <w:r w:rsidR="0056331A" w:rsidRPr="00D50DAE">
        <w:rPr>
          <w:rFonts w:ascii="Arial" w:hAnsi="Arial" w:cs="Arial"/>
        </w:rPr>
        <w:t xml:space="preserve">of developing its </w:t>
      </w:r>
      <w:r w:rsidR="009B536E" w:rsidRPr="00D50DAE">
        <w:rPr>
          <w:rFonts w:ascii="Arial" w:hAnsi="Arial" w:cs="Arial"/>
        </w:rPr>
        <w:t xml:space="preserve">National Maritime Security </w:t>
      </w:r>
      <w:r w:rsidR="0056331A" w:rsidRPr="00D50DAE">
        <w:rPr>
          <w:rFonts w:ascii="Arial" w:hAnsi="Arial" w:cs="Arial"/>
        </w:rPr>
        <w:t>Strategy (NMSS</w:t>
      </w:r>
      <w:r w:rsidR="00DF5F65" w:rsidRPr="00D50DAE">
        <w:rPr>
          <w:rFonts w:ascii="Arial" w:hAnsi="Arial" w:cs="Arial"/>
        </w:rPr>
        <w:t>)</w:t>
      </w:r>
      <w:r w:rsidR="0056331A" w:rsidRPr="00D50DAE">
        <w:rPr>
          <w:rFonts w:ascii="Arial" w:hAnsi="Arial" w:cs="Arial"/>
        </w:rPr>
        <w:t xml:space="preserve"> to </w:t>
      </w:r>
      <w:r w:rsidR="00271007" w:rsidRPr="00D50DAE">
        <w:rPr>
          <w:rFonts w:ascii="Arial" w:hAnsi="Arial" w:cs="Arial"/>
        </w:rPr>
        <w:t xml:space="preserve">address challenges highlighted </w:t>
      </w:r>
      <w:r w:rsidR="00564C4F" w:rsidRPr="00D50DAE">
        <w:rPr>
          <w:rFonts w:ascii="Arial" w:hAnsi="Arial" w:cs="Arial"/>
        </w:rPr>
        <w:t xml:space="preserve">in </w:t>
      </w:r>
      <w:r w:rsidR="0056331A" w:rsidRPr="00D50DAE">
        <w:rPr>
          <w:rFonts w:ascii="Arial" w:hAnsi="Arial" w:cs="Arial"/>
        </w:rPr>
        <w:t>the Risk Register).</w:t>
      </w:r>
      <w:r w:rsidR="00541756" w:rsidRPr="00D50DAE">
        <w:rPr>
          <w:rFonts w:ascii="Arial" w:hAnsi="Arial" w:cs="Arial"/>
        </w:rPr>
        <w:t xml:space="preserve"> The</w:t>
      </w:r>
      <w:r w:rsidR="0056331A" w:rsidRPr="00D50DAE">
        <w:rPr>
          <w:rFonts w:ascii="Arial" w:hAnsi="Arial" w:cs="Arial"/>
        </w:rPr>
        <w:t xml:space="preserve"> </w:t>
      </w:r>
      <w:r w:rsidR="00EF32A5" w:rsidRPr="00D50DAE">
        <w:rPr>
          <w:rFonts w:ascii="Arial" w:hAnsi="Arial" w:cs="Arial"/>
        </w:rPr>
        <w:t xml:space="preserve">presentation is attached as </w:t>
      </w:r>
      <w:r w:rsidR="00EF32A5" w:rsidRPr="00D50DAE">
        <w:rPr>
          <w:rFonts w:ascii="Arial" w:hAnsi="Arial" w:cs="Arial"/>
          <w:b/>
          <w:bCs/>
        </w:rPr>
        <w:t>ANNEX 2.</w:t>
      </w:r>
    </w:p>
    <w:p w14:paraId="52E50167" w14:textId="77777777" w:rsidR="004079F8" w:rsidRPr="00D50DAE" w:rsidRDefault="004079F8" w:rsidP="00295A06">
      <w:pPr>
        <w:jc w:val="both"/>
        <w:rPr>
          <w:rFonts w:ascii="Arial" w:hAnsi="Arial" w:cs="Arial"/>
        </w:rPr>
      </w:pPr>
      <w:r w:rsidRPr="00D50DAE">
        <w:rPr>
          <w:rFonts w:ascii="Arial" w:hAnsi="Arial" w:cs="Arial"/>
          <w:b/>
          <w:bCs/>
        </w:rPr>
        <w:t xml:space="preserve">Feedback from MCG participating countries/organizations </w:t>
      </w:r>
      <w:r w:rsidRPr="00D50DAE">
        <w:rPr>
          <w:rFonts w:ascii="Arial" w:hAnsi="Arial" w:cs="Arial"/>
        </w:rPr>
        <w:t xml:space="preserve"> </w:t>
      </w:r>
    </w:p>
    <w:p w14:paraId="12017EBF" w14:textId="3DBDFDE9" w:rsidR="00A20616" w:rsidRPr="00D50DAE" w:rsidRDefault="00A20616" w:rsidP="00295A06">
      <w:pPr>
        <w:jc w:val="both"/>
        <w:rPr>
          <w:rFonts w:ascii="Arial" w:hAnsi="Arial" w:cs="Arial"/>
          <w:b/>
          <w:bCs/>
        </w:rPr>
      </w:pPr>
      <w:r w:rsidRPr="00D50DAE">
        <w:rPr>
          <w:rFonts w:ascii="Arial" w:hAnsi="Arial" w:cs="Arial"/>
          <w:b/>
          <w:bCs/>
        </w:rPr>
        <w:t xml:space="preserve">CANADA </w:t>
      </w:r>
    </w:p>
    <w:p w14:paraId="64949615" w14:textId="73334715" w:rsidR="003C52E3" w:rsidRPr="00D50DAE" w:rsidRDefault="003C52E3" w:rsidP="003C52E3">
      <w:pPr>
        <w:jc w:val="both"/>
        <w:rPr>
          <w:rFonts w:ascii="Arial" w:hAnsi="Arial" w:cs="Arial"/>
        </w:rPr>
      </w:pPr>
      <w:r w:rsidRPr="00D50DAE">
        <w:rPr>
          <w:rFonts w:ascii="Arial" w:hAnsi="Arial" w:cs="Arial"/>
        </w:rPr>
        <w:t xml:space="preserve">12.     Canada reported its continued work with the Kenya through its Oil Spill Response course with KCGS in March </w:t>
      </w:r>
      <w:r w:rsidR="00FC743B" w:rsidRPr="00D50DAE">
        <w:rPr>
          <w:rFonts w:ascii="Arial" w:hAnsi="Arial" w:cs="Arial"/>
        </w:rPr>
        <w:t xml:space="preserve">2023 </w:t>
      </w:r>
      <w:r w:rsidRPr="00D50DAE">
        <w:rPr>
          <w:rFonts w:ascii="Arial" w:hAnsi="Arial" w:cs="Arial"/>
        </w:rPr>
        <w:t>which has given it a springboard in its plan for the year. Th</w:t>
      </w:r>
      <w:r w:rsidR="00FC743B" w:rsidRPr="00D50DAE">
        <w:rPr>
          <w:rFonts w:ascii="Arial" w:hAnsi="Arial" w:cs="Arial"/>
        </w:rPr>
        <w:t xml:space="preserve">e </w:t>
      </w:r>
      <w:r w:rsidRPr="00D50DAE">
        <w:rPr>
          <w:rFonts w:ascii="Arial" w:hAnsi="Arial" w:cs="Arial"/>
        </w:rPr>
        <w:t>Canadian Coast Guard will provide training on Search and Rescue (SAR)</w:t>
      </w:r>
      <w:r w:rsidR="00FC743B" w:rsidRPr="00D50DAE">
        <w:rPr>
          <w:rFonts w:ascii="Arial" w:hAnsi="Arial" w:cs="Arial"/>
        </w:rPr>
        <w:t xml:space="preserve">, </w:t>
      </w:r>
      <w:r w:rsidRPr="00D50DAE">
        <w:rPr>
          <w:rFonts w:ascii="Arial" w:hAnsi="Arial" w:cs="Arial"/>
        </w:rPr>
        <w:t xml:space="preserve">Oil Spill </w:t>
      </w:r>
      <w:r w:rsidR="00FC743B" w:rsidRPr="00D50DAE">
        <w:rPr>
          <w:rFonts w:ascii="Arial" w:hAnsi="Arial" w:cs="Arial"/>
        </w:rPr>
        <w:t>&amp;</w:t>
      </w:r>
      <w:r w:rsidRPr="00D50DAE">
        <w:rPr>
          <w:rFonts w:ascii="Arial" w:hAnsi="Arial" w:cs="Arial"/>
        </w:rPr>
        <w:t xml:space="preserve"> Pollution Control and Disaster Management </w:t>
      </w:r>
      <w:r w:rsidR="00FC743B" w:rsidRPr="00D50DAE">
        <w:rPr>
          <w:rFonts w:ascii="Arial" w:hAnsi="Arial" w:cs="Arial"/>
        </w:rPr>
        <w:t>for the remainder</w:t>
      </w:r>
      <w:r w:rsidRPr="00D50DAE">
        <w:rPr>
          <w:rFonts w:ascii="Arial" w:hAnsi="Arial" w:cs="Arial"/>
        </w:rPr>
        <w:t xml:space="preserve"> of </w:t>
      </w:r>
      <w:r w:rsidR="00655040" w:rsidRPr="00D50DAE">
        <w:rPr>
          <w:rFonts w:ascii="Arial" w:hAnsi="Arial" w:cs="Arial"/>
        </w:rPr>
        <w:t>2023</w:t>
      </w:r>
      <w:r w:rsidRPr="00D50DAE">
        <w:rPr>
          <w:rFonts w:ascii="Arial" w:hAnsi="Arial" w:cs="Arial"/>
        </w:rPr>
        <w:t>.</w:t>
      </w:r>
    </w:p>
    <w:p w14:paraId="334E96F2" w14:textId="77777777" w:rsidR="003C52E3" w:rsidRPr="00D50DAE" w:rsidRDefault="003C52E3" w:rsidP="003C52E3">
      <w:pPr>
        <w:jc w:val="both"/>
        <w:rPr>
          <w:rFonts w:ascii="Arial" w:hAnsi="Arial" w:cs="Arial"/>
        </w:rPr>
      </w:pPr>
      <w:r w:rsidRPr="00D50DAE">
        <w:rPr>
          <w:rFonts w:ascii="Arial" w:hAnsi="Arial" w:cs="Arial"/>
        </w:rPr>
        <w:t>13.     A series of Canadian Coast Guard capacity building activities with KCGS are scheduled in the coming months: like Incident Command System courses in Kisumu and Mombasa, Uncrewed Airborne Systems (Drone) workshop, two Search and Rescue courses in Kisumu and Mombasa. In addition, the Canada Border Services Agency will be leading activities in Intelligence Analysis and Customs-related training, as well as supporting training curriculum development before year end. Additional Oil Spill courses have been planned for early 2024.</w:t>
      </w:r>
    </w:p>
    <w:p w14:paraId="69018A4B" w14:textId="77777777" w:rsidR="003C52E3" w:rsidRPr="00D50DAE" w:rsidRDefault="003C52E3" w:rsidP="003C52E3">
      <w:pPr>
        <w:jc w:val="both"/>
        <w:rPr>
          <w:rFonts w:ascii="Arial" w:hAnsi="Arial" w:cs="Arial"/>
        </w:rPr>
      </w:pPr>
      <w:r w:rsidRPr="00D50DAE">
        <w:rPr>
          <w:rFonts w:ascii="Arial" w:hAnsi="Arial" w:cs="Arial"/>
        </w:rPr>
        <w:t>14.     Canada will provide complementary support to relevant existing work by the KCGS and other implementing partners.</w:t>
      </w:r>
    </w:p>
    <w:p w14:paraId="7CB6808E" w14:textId="77777777" w:rsidR="00FA7259" w:rsidRPr="00D50DAE" w:rsidRDefault="00FA7259" w:rsidP="003C52E3">
      <w:pPr>
        <w:jc w:val="both"/>
        <w:rPr>
          <w:rFonts w:ascii="Arial" w:hAnsi="Arial" w:cs="Arial"/>
        </w:rPr>
      </w:pPr>
    </w:p>
    <w:p w14:paraId="1640DBFD" w14:textId="7B234AEA" w:rsidR="00A20616" w:rsidRPr="00D50DAE" w:rsidRDefault="003C52E3" w:rsidP="003C52E3">
      <w:pPr>
        <w:jc w:val="both"/>
        <w:rPr>
          <w:rFonts w:ascii="Arial" w:hAnsi="Arial" w:cs="Arial"/>
          <w:b/>
          <w:bCs/>
        </w:rPr>
      </w:pPr>
      <w:r w:rsidRPr="00D50DAE">
        <w:rPr>
          <w:rFonts w:ascii="Arial" w:hAnsi="Arial" w:cs="Arial"/>
        </w:rPr>
        <w:t xml:space="preserve"> </w:t>
      </w:r>
      <w:r w:rsidR="00A20616" w:rsidRPr="00D50DAE">
        <w:rPr>
          <w:rFonts w:ascii="Arial" w:hAnsi="Arial" w:cs="Arial"/>
          <w:b/>
          <w:bCs/>
        </w:rPr>
        <w:t>EU – Go Blue Security</w:t>
      </w:r>
    </w:p>
    <w:p w14:paraId="32092CF3" w14:textId="01DD568C" w:rsidR="0012294F" w:rsidRPr="00D50DAE" w:rsidRDefault="00094F82" w:rsidP="0012294F">
      <w:pPr>
        <w:jc w:val="both"/>
        <w:rPr>
          <w:rFonts w:ascii="Arial" w:hAnsi="Arial" w:cs="Arial"/>
        </w:rPr>
      </w:pPr>
      <w:r w:rsidRPr="00D50DAE">
        <w:rPr>
          <w:rFonts w:ascii="Arial" w:hAnsi="Arial" w:cs="Arial"/>
        </w:rPr>
        <w:t>15.</w:t>
      </w:r>
      <w:r w:rsidRPr="00D50DAE">
        <w:rPr>
          <w:rFonts w:ascii="Arial" w:hAnsi="Arial" w:cs="Arial"/>
        </w:rPr>
        <w:tab/>
      </w:r>
      <w:r w:rsidR="0012294F" w:rsidRPr="00D50DAE">
        <w:rPr>
          <w:rFonts w:ascii="Arial" w:hAnsi="Arial" w:cs="Arial"/>
        </w:rPr>
        <w:t>An introduction to the implementation phase of the 5-million-euro Go Blue project and its support for Kenya’s Blue Economy was made by the European Union team, pointing out government agencies benefiting from the project:</w:t>
      </w:r>
    </w:p>
    <w:p w14:paraId="250E3361" w14:textId="64C06F35" w:rsidR="0012294F" w:rsidRPr="00D50DAE" w:rsidRDefault="0012294F" w:rsidP="0012294F">
      <w:pPr>
        <w:pStyle w:val="ListParagraph"/>
        <w:numPr>
          <w:ilvl w:val="0"/>
          <w:numId w:val="3"/>
        </w:numPr>
        <w:jc w:val="both"/>
        <w:rPr>
          <w:rFonts w:ascii="Arial" w:hAnsi="Arial" w:cs="Arial"/>
        </w:rPr>
      </w:pPr>
      <w:r w:rsidRPr="00D50DAE">
        <w:rPr>
          <w:rFonts w:ascii="Arial" w:hAnsi="Arial" w:cs="Arial"/>
        </w:rPr>
        <w:t xml:space="preserve">With KCGS, Go Blue is working on a </w:t>
      </w:r>
      <w:r w:rsidR="00FC743B" w:rsidRPr="00D50DAE">
        <w:rPr>
          <w:rFonts w:ascii="Arial" w:hAnsi="Arial" w:cs="Arial"/>
        </w:rPr>
        <w:t xml:space="preserve">Safety Training for Fishers Training of </w:t>
      </w:r>
      <w:r w:rsidR="000E6589" w:rsidRPr="00D50DAE">
        <w:rPr>
          <w:rFonts w:ascii="Arial" w:hAnsi="Arial" w:cs="Arial"/>
        </w:rPr>
        <w:t>Trainers for</w:t>
      </w:r>
      <w:r w:rsidRPr="00D50DAE">
        <w:rPr>
          <w:rFonts w:ascii="Arial" w:hAnsi="Arial" w:cs="Arial"/>
        </w:rPr>
        <w:t xml:space="preserve"> Community Watch Programme with fishers</w:t>
      </w:r>
      <w:r w:rsidR="00FC743B" w:rsidRPr="00D50DAE">
        <w:rPr>
          <w:rFonts w:ascii="Arial" w:hAnsi="Arial" w:cs="Arial"/>
        </w:rPr>
        <w:t xml:space="preserve">. They are also in the process of developing </w:t>
      </w:r>
      <w:r w:rsidRPr="00D50DAE">
        <w:rPr>
          <w:rFonts w:ascii="Arial" w:hAnsi="Arial" w:cs="Arial"/>
        </w:rPr>
        <w:t xml:space="preserve">a coastal app called Usalama Baharini which </w:t>
      </w:r>
      <w:r w:rsidR="00FC743B" w:rsidRPr="00D50DAE">
        <w:rPr>
          <w:rFonts w:ascii="Arial" w:hAnsi="Arial" w:cs="Arial"/>
        </w:rPr>
        <w:t>will be used by various maritime stakeholders in sharing of maritime safety and security information with the JOC</w:t>
      </w:r>
      <w:r w:rsidRPr="00D50DAE">
        <w:rPr>
          <w:rFonts w:ascii="Arial" w:hAnsi="Arial" w:cs="Arial"/>
        </w:rPr>
        <w:t>. The app will be delivered at the end of July</w:t>
      </w:r>
      <w:r w:rsidR="00FC743B" w:rsidRPr="00D50DAE">
        <w:rPr>
          <w:rFonts w:ascii="Arial" w:hAnsi="Arial" w:cs="Arial"/>
        </w:rPr>
        <w:t xml:space="preserve"> 2023</w:t>
      </w:r>
      <w:r w:rsidRPr="00D50DAE">
        <w:rPr>
          <w:rFonts w:ascii="Arial" w:hAnsi="Arial" w:cs="Arial"/>
        </w:rPr>
        <w:t>.</w:t>
      </w:r>
    </w:p>
    <w:p w14:paraId="2CD5E68F" w14:textId="77777777" w:rsidR="0012294F" w:rsidRPr="00D50DAE" w:rsidRDefault="0012294F" w:rsidP="0012294F">
      <w:pPr>
        <w:pStyle w:val="ListParagraph"/>
        <w:numPr>
          <w:ilvl w:val="0"/>
          <w:numId w:val="3"/>
        </w:numPr>
        <w:jc w:val="both"/>
        <w:rPr>
          <w:rFonts w:ascii="Arial" w:hAnsi="Arial" w:cs="Arial"/>
        </w:rPr>
      </w:pPr>
      <w:r w:rsidRPr="00D50DAE">
        <w:rPr>
          <w:rFonts w:ascii="Arial" w:hAnsi="Arial" w:cs="Arial"/>
        </w:rPr>
        <w:t>It is supporting KMA in developing SAR capacity in the coast alongside other maritime agencies and counties.</w:t>
      </w:r>
    </w:p>
    <w:p w14:paraId="24FAB905" w14:textId="4B33A1D1" w:rsidR="0012294F" w:rsidRPr="00D50DAE" w:rsidRDefault="0012294F" w:rsidP="0012294F">
      <w:pPr>
        <w:pStyle w:val="ListParagraph"/>
        <w:numPr>
          <w:ilvl w:val="0"/>
          <w:numId w:val="3"/>
        </w:numPr>
        <w:jc w:val="both"/>
        <w:rPr>
          <w:rFonts w:ascii="Arial" w:hAnsi="Arial" w:cs="Arial"/>
        </w:rPr>
      </w:pPr>
      <w:r w:rsidRPr="00D50DAE">
        <w:rPr>
          <w:rFonts w:ascii="Arial" w:hAnsi="Arial" w:cs="Arial"/>
        </w:rPr>
        <w:t xml:space="preserve">Building up </w:t>
      </w:r>
      <w:r w:rsidR="00C8171A" w:rsidRPr="00D50DAE">
        <w:rPr>
          <w:rFonts w:ascii="Arial" w:hAnsi="Arial" w:cs="Arial"/>
        </w:rPr>
        <w:t>capacity</w:t>
      </w:r>
      <w:r w:rsidRPr="00D50DAE">
        <w:rPr>
          <w:rFonts w:ascii="Arial" w:hAnsi="Arial" w:cs="Arial"/>
        </w:rPr>
        <w:t xml:space="preserve"> with KeFS on the fight against IUU fishing and Monitoring, Control and Surveillance.</w:t>
      </w:r>
    </w:p>
    <w:p w14:paraId="4198A9B7" w14:textId="12338CAB" w:rsidR="0012294F" w:rsidRPr="00D50DAE" w:rsidRDefault="0012294F" w:rsidP="0012294F">
      <w:pPr>
        <w:pStyle w:val="ListParagraph"/>
        <w:numPr>
          <w:ilvl w:val="0"/>
          <w:numId w:val="3"/>
        </w:numPr>
        <w:jc w:val="both"/>
        <w:rPr>
          <w:rFonts w:ascii="Arial" w:hAnsi="Arial" w:cs="Arial"/>
        </w:rPr>
      </w:pPr>
      <w:r w:rsidRPr="00D50DAE">
        <w:rPr>
          <w:rFonts w:ascii="Arial" w:hAnsi="Arial" w:cs="Arial"/>
        </w:rPr>
        <w:t xml:space="preserve">Developed </w:t>
      </w:r>
      <w:r w:rsidR="00C8171A" w:rsidRPr="00D50DAE">
        <w:rPr>
          <w:rFonts w:ascii="Arial" w:hAnsi="Arial" w:cs="Arial"/>
        </w:rPr>
        <w:t>five</w:t>
      </w:r>
      <w:r w:rsidRPr="00D50DAE">
        <w:rPr>
          <w:rFonts w:ascii="Arial" w:hAnsi="Arial" w:cs="Arial"/>
        </w:rPr>
        <w:t xml:space="preserve"> new curricula with BMA, ToT and delivered </w:t>
      </w:r>
      <w:r w:rsidR="00C8171A" w:rsidRPr="00D50DAE">
        <w:rPr>
          <w:rFonts w:ascii="Arial" w:hAnsi="Arial" w:cs="Arial"/>
        </w:rPr>
        <w:t>five</w:t>
      </w:r>
      <w:r w:rsidRPr="00D50DAE">
        <w:rPr>
          <w:rFonts w:ascii="Arial" w:hAnsi="Arial" w:cs="Arial"/>
        </w:rPr>
        <w:t xml:space="preserve"> inter-agency courses on the state action at sea related to MDA, IUU fishing, Maritime Pollution, SAR (ongoing) and Monitoring, Control and Surveillance (ongoing).</w:t>
      </w:r>
    </w:p>
    <w:p w14:paraId="08FC5AAA" w14:textId="4F37188B" w:rsidR="00FC743B" w:rsidRPr="00D50DAE" w:rsidRDefault="00FC743B" w:rsidP="000E6589">
      <w:pPr>
        <w:jc w:val="both"/>
        <w:rPr>
          <w:rFonts w:ascii="Arial" w:hAnsi="Arial" w:cs="Arial"/>
        </w:rPr>
      </w:pPr>
    </w:p>
    <w:p w14:paraId="0FB57AB8" w14:textId="77777777" w:rsidR="000E6589" w:rsidRPr="00D50DAE" w:rsidRDefault="000E6589" w:rsidP="00C8171A">
      <w:pPr>
        <w:jc w:val="both"/>
        <w:rPr>
          <w:rFonts w:ascii="Arial" w:hAnsi="Arial" w:cs="Arial"/>
        </w:rPr>
      </w:pPr>
    </w:p>
    <w:p w14:paraId="19DA4976" w14:textId="18B3B477" w:rsidR="000B4846" w:rsidRPr="00D50DAE" w:rsidRDefault="000B4846" w:rsidP="0012294F">
      <w:pPr>
        <w:jc w:val="both"/>
        <w:rPr>
          <w:rFonts w:ascii="Arial" w:hAnsi="Arial" w:cs="Arial"/>
          <w:b/>
          <w:bCs/>
        </w:rPr>
      </w:pPr>
      <w:r w:rsidRPr="00D50DAE">
        <w:rPr>
          <w:rFonts w:ascii="Arial" w:hAnsi="Arial" w:cs="Arial"/>
          <w:b/>
          <w:bCs/>
        </w:rPr>
        <w:t>Japan</w:t>
      </w:r>
    </w:p>
    <w:p w14:paraId="1FE5249F" w14:textId="54B9A7D9" w:rsidR="00A20616" w:rsidRPr="00D50DAE" w:rsidRDefault="00094F82" w:rsidP="00295A06">
      <w:pPr>
        <w:jc w:val="both"/>
        <w:rPr>
          <w:rFonts w:ascii="Arial" w:hAnsi="Arial" w:cs="Arial"/>
        </w:rPr>
      </w:pPr>
      <w:r w:rsidRPr="00D50DAE">
        <w:rPr>
          <w:rFonts w:ascii="Arial" w:hAnsi="Arial" w:cs="Arial"/>
        </w:rPr>
        <w:t>16.</w:t>
      </w:r>
      <w:r w:rsidRPr="00D50DAE">
        <w:rPr>
          <w:rFonts w:ascii="Arial" w:hAnsi="Arial" w:cs="Arial"/>
        </w:rPr>
        <w:tab/>
      </w:r>
      <w:r w:rsidR="00A20616" w:rsidRPr="00D50DAE">
        <w:rPr>
          <w:rFonts w:ascii="Arial" w:hAnsi="Arial" w:cs="Arial"/>
        </w:rPr>
        <w:t xml:space="preserve">Japan </w:t>
      </w:r>
      <w:r w:rsidR="00B40DA7" w:rsidRPr="00D50DAE">
        <w:rPr>
          <w:rFonts w:ascii="Arial" w:hAnsi="Arial" w:cs="Arial"/>
        </w:rPr>
        <w:t xml:space="preserve">registered its continued support </w:t>
      </w:r>
      <w:r w:rsidR="00FC743B" w:rsidRPr="00D50DAE">
        <w:rPr>
          <w:rFonts w:ascii="Arial" w:hAnsi="Arial" w:cs="Arial"/>
        </w:rPr>
        <w:t>to</w:t>
      </w:r>
      <w:r w:rsidR="00B40DA7" w:rsidRPr="00D50DAE">
        <w:rPr>
          <w:rFonts w:ascii="Arial" w:hAnsi="Arial" w:cs="Arial"/>
        </w:rPr>
        <w:t xml:space="preserve"> </w:t>
      </w:r>
      <w:r w:rsidR="00A20616" w:rsidRPr="00D50DAE">
        <w:rPr>
          <w:rFonts w:ascii="Arial" w:hAnsi="Arial" w:cs="Arial"/>
        </w:rPr>
        <w:t>Kenya</w:t>
      </w:r>
      <w:r w:rsidR="00B40DA7" w:rsidRPr="00D50DAE">
        <w:rPr>
          <w:rFonts w:ascii="Arial" w:hAnsi="Arial" w:cs="Arial"/>
        </w:rPr>
        <w:t xml:space="preserve"> with the new deployment of </w:t>
      </w:r>
      <w:r w:rsidR="002650E7" w:rsidRPr="00D50DAE">
        <w:rPr>
          <w:rFonts w:ascii="Arial" w:hAnsi="Arial" w:cs="Arial"/>
        </w:rPr>
        <w:t>Cdr. Katsumata Takao’s successor</w:t>
      </w:r>
      <w:r w:rsidR="0084320F" w:rsidRPr="00D50DAE">
        <w:rPr>
          <w:rFonts w:ascii="Arial" w:hAnsi="Arial" w:cs="Arial"/>
        </w:rPr>
        <w:t>,</w:t>
      </w:r>
      <w:r w:rsidR="002650E7" w:rsidRPr="00D50DAE">
        <w:rPr>
          <w:rFonts w:ascii="Arial" w:hAnsi="Arial" w:cs="Arial"/>
        </w:rPr>
        <w:t xml:space="preserve"> Cdr. Kawashima Keiko.</w:t>
      </w:r>
    </w:p>
    <w:p w14:paraId="1C463793" w14:textId="77777777" w:rsidR="00796A99" w:rsidRPr="00D50DAE" w:rsidRDefault="00796A99" w:rsidP="00295A06">
      <w:pPr>
        <w:jc w:val="both"/>
        <w:rPr>
          <w:rFonts w:ascii="Arial" w:hAnsi="Arial" w:cs="Arial"/>
        </w:rPr>
      </w:pPr>
    </w:p>
    <w:p w14:paraId="34BAAA39" w14:textId="7B68E01C" w:rsidR="00A20616" w:rsidRPr="00D50DAE" w:rsidRDefault="00A20616" w:rsidP="00295A06">
      <w:pPr>
        <w:jc w:val="both"/>
        <w:rPr>
          <w:rFonts w:ascii="Arial" w:hAnsi="Arial" w:cs="Arial"/>
          <w:b/>
          <w:bCs/>
        </w:rPr>
      </w:pPr>
      <w:r w:rsidRPr="00D50DAE">
        <w:rPr>
          <w:rFonts w:ascii="Arial" w:hAnsi="Arial" w:cs="Arial"/>
          <w:b/>
          <w:bCs/>
        </w:rPr>
        <w:t>IMO</w:t>
      </w:r>
    </w:p>
    <w:p w14:paraId="2B7A32E7" w14:textId="6D42B593" w:rsidR="00A20616" w:rsidRPr="00D50DAE" w:rsidRDefault="00094F82" w:rsidP="00295A06">
      <w:pPr>
        <w:jc w:val="both"/>
        <w:rPr>
          <w:rFonts w:ascii="Arial" w:hAnsi="Arial" w:cs="Arial"/>
        </w:rPr>
      </w:pPr>
      <w:r w:rsidRPr="00D50DAE">
        <w:rPr>
          <w:rFonts w:ascii="Arial" w:hAnsi="Arial" w:cs="Arial"/>
        </w:rPr>
        <w:t>17.</w:t>
      </w:r>
      <w:r w:rsidRPr="00D50DAE">
        <w:rPr>
          <w:rFonts w:ascii="Arial" w:hAnsi="Arial" w:cs="Arial"/>
        </w:rPr>
        <w:tab/>
      </w:r>
      <w:r w:rsidR="00B71ED5" w:rsidRPr="00D50DAE">
        <w:rPr>
          <w:rFonts w:ascii="Arial" w:hAnsi="Arial" w:cs="Arial"/>
        </w:rPr>
        <w:t xml:space="preserve">IMO </w:t>
      </w:r>
      <w:r w:rsidR="00F91936" w:rsidRPr="00D50DAE">
        <w:rPr>
          <w:rFonts w:ascii="Arial" w:hAnsi="Arial" w:cs="Arial"/>
        </w:rPr>
        <w:t xml:space="preserve">reiterated its </w:t>
      </w:r>
      <w:r w:rsidR="00BC5BB7" w:rsidRPr="00D50DAE">
        <w:rPr>
          <w:rFonts w:ascii="Arial" w:hAnsi="Arial" w:cs="Arial"/>
        </w:rPr>
        <w:t xml:space="preserve">ongoing </w:t>
      </w:r>
      <w:r w:rsidR="00E24754" w:rsidRPr="00D50DAE">
        <w:rPr>
          <w:rFonts w:ascii="Arial" w:hAnsi="Arial" w:cs="Arial"/>
        </w:rPr>
        <w:t xml:space="preserve">assistance to Kenya </w:t>
      </w:r>
      <w:r w:rsidR="00461EEB" w:rsidRPr="00D50DAE">
        <w:rPr>
          <w:rFonts w:ascii="Arial" w:hAnsi="Arial" w:cs="Arial"/>
        </w:rPr>
        <w:t xml:space="preserve">for the </w:t>
      </w:r>
      <w:r w:rsidR="00E24754" w:rsidRPr="00D50DAE">
        <w:rPr>
          <w:rFonts w:ascii="Arial" w:hAnsi="Arial" w:cs="Arial"/>
        </w:rPr>
        <w:t xml:space="preserve">effective implementation of </w:t>
      </w:r>
      <w:r w:rsidR="00DF5E35" w:rsidRPr="00D50DAE">
        <w:rPr>
          <w:rFonts w:ascii="Arial" w:hAnsi="Arial" w:cs="Arial"/>
        </w:rPr>
        <w:t xml:space="preserve">IMO </w:t>
      </w:r>
      <w:r w:rsidR="0036036A" w:rsidRPr="00D50DAE">
        <w:rPr>
          <w:rFonts w:ascii="Arial" w:hAnsi="Arial" w:cs="Arial"/>
        </w:rPr>
        <w:t>instruments and</w:t>
      </w:r>
      <w:r w:rsidR="00D348E6" w:rsidRPr="00D50DAE">
        <w:rPr>
          <w:rFonts w:ascii="Arial" w:hAnsi="Arial" w:cs="Arial"/>
        </w:rPr>
        <w:t xml:space="preserve"> highlighted </w:t>
      </w:r>
      <w:r w:rsidR="00B10E73" w:rsidRPr="00D50DAE">
        <w:rPr>
          <w:rFonts w:ascii="Arial" w:hAnsi="Arial" w:cs="Arial"/>
        </w:rPr>
        <w:t xml:space="preserve">the </w:t>
      </w:r>
      <w:r w:rsidR="004923FA" w:rsidRPr="00D50DAE">
        <w:rPr>
          <w:rFonts w:ascii="Arial" w:hAnsi="Arial" w:cs="Arial"/>
        </w:rPr>
        <w:t xml:space="preserve">critical work of enhancement of maritime security governance in line with the requirements of </w:t>
      </w:r>
      <w:r w:rsidR="0055172B" w:rsidRPr="00D50DAE">
        <w:rPr>
          <w:rFonts w:ascii="Arial" w:hAnsi="Arial" w:cs="Arial"/>
        </w:rPr>
        <w:t>Article 3</w:t>
      </w:r>
      <w:r w:rsidR="0075509C" w:rsidRPr="00D50DAE">
        <w:rPr>
          <w:rFonts w:ascii="Arial" w:hAnsi="Arial" w:cs="Arial"/>
        </w:rPr>
        <w:t xml:space="preserve"> of the Jeddah Amendment</w:t>
      </w:r>
      <w:r w:rsidR="003A6D3D" w:rsidRPr="00D50DAE">
        <w:rPr>
          <w:rFonts w:ascii="Arial" w:hAnsi="Arial" w:cs="Arial"/>
        </w:rPr>
        <w:t>,</w:t>
      </w:r>
      <w:r w:rsidR="00A20616" w:rsidRPr="00D50DAE">
        <w:rPr>
          <w:rFonts w:ascii="Arial" w:hAnsi="Arial" w:cs="Arial"/>
        </w:rPr>
        <w:t xml:space="preserve"> </w:t>
      </w:r>
      <w:r w:rsidR="00DB75E8" w:rsidRPr="00D50DAE">
        <w:rPr>
          <w:rFonts w:ascii="Arial" w:hAnsi="Arial" w:cs="Arial"/>
        </w:rPr>
        <w:t>particularly</w:t>
      </w:r>
      <w:r w:rsidR="00C9055A" w:rsidRPr="00D50DAE">
        <w:rPr>
          <w:rFonts w:ascii="Arial" w:hAnsi="Arial" w:cs="Arial"/>
        </w:rPr>
        <w:t xml:space="preserve"> the</w:t>
      </w:r>
      <w:r w:rsidR="00A67FDE" w:rsidRPr="00D50DAE">
        <w:rPr>
          <w:rFonts w:ascii="Arial" w:hAnsi="Arial" w:cs="Arial"/>
        </w:rPr>
        <w:t xml:space="preserve"> work completed in the development of the NM</w:t>
      </w:r>
      <w:r w:rsidR="00E0065D" w:rsidRPr="00D50DAE">
        <w:rPr>
          <w:rFonts w:ascii="Arial" w:hAnsi="Arial" w:cs="Arial"/>
        </w:rPr>
        <w:t xml:space="preserve">SC, NMSRR and </w:t>
      </w:r>
      <w:r w:rsidR="00EE209E" w:rsidRPr="00D50DAE">
        <w:rPr>
          <w:rFonts w:ascii="Arial" w:hAnsi="Arial" w:cs="Arial"/>
        </w:rPr>
        <w:t>soon to start the NMSS</w:t>
      </w:r>
      <w:r w:rsidR="00BE61BB" w:rsidRPr="00D50DAE">
        <w:rPr>
          <w:rFonts w:ascii="Arial" w:hAnsi="Arial" w:cs="Arial"/>
        </w:rPr>
        <w:t xml:space="preserve"> and its implementation plan. </w:t>
      </w:r>
      <w:r w:rsidR="00C9055A" w:rsidRPr="00D50DAE">
        <w:rPr>
          <w:rFonts w:ascii="Arial" w:hAnsi="Arial" w:cs="Arial"/>
        </w:rPr>
        <w:t xml:space="preserve"> </w:t>
      </w:r>
    </w:p>
    <w:p w14:paraId="6245B0F1" w14:textId="09D358C4" w:rsidR="00EE1EB1" w:rsidRPr="00D50DAE" w:rsidRDefault="00094F82" w:rsidP="00295A06">
      <w:pPr>
        <w:jc w:val="both"/>
        <w:rPr>
          <w:rFonts w:ascii="Arial" w:hAnsi="Arial" w:cs="Arial"/>
        </w:rPr>
      </w:pPr>
      <w:r w:rsidRPr="00D50DAE">
        <w:rPr>
          <w:rFonts w:ascii="Arial" w:hAnsi="Arial" w:cs="Arial"/>
        </w:rPr>
        <w:t>18.</w:t>
      </w:r>
      <w:r w:rsidRPr="00D50DAE">
        <w:rPr>
          <w:rFonts w:ascii="Arial" w:hAnsi="Arial" w:cs="Arial"/>
        </w:rPr>
        <w:tab/>
      </w:r>
      <w:r w:rsidR="00DB75E8" w:rsidRPr="00D50DAE">
        <w:rPr>
          <w:rFonts w:ascii="Arial" w:hAnsi="Arial" w:cs="Arial"/>
        </w:rPr>
        <w:t>I</w:t>
      </w:r>
      <w:r w:rsidR="007B29DE" w:rsidRPr="00D50DAE">
        <w:rPr>
          <w:rFonts w:ascii="Arial" w:hAnsi="Arial" w:cs="Arial"/>
        </w:rPr>
        <w:t>MO</w:t>
      </w:r>
      <w:r w:rsidR="00DB75E8" w:rsidRPr="00D50DAE">
        <w:rPr>
          <w:rFonts w:ascii="Arial" w:hAnsi="Arial" w:cs="Arial"/>
        </w:rPr>
        <w:t xml:space="preserve"> reported the ongoing</w:t>
      </w:r>
      <w:r w:rsidR="00A22B27" w:rsidRPr="00D50DAE">
        <w:rPr>
          <w:rFonts w:ascii="Arial" w:hAnsi="Arial" w:cs="Arial"/>
        </w:rPr>
        <w:t xml:space="preserve"> support to Kenya </w:t>
      </w:r>
      <w:r w:rsidR="005E636C" w:rsidRPr="00D50DAE">
        <w:rPr>
          <w:rFonts w:ascii="Arial" w:hAnsi="Arial" w:cs="Arial"/>
        </w:rPr>
        <w:t>to</w:t>
      </w:r>
      <w:r w:rsidR="00672C05" w:rsidRPr="00D50DAE">
        <w:rPr>
          <w:rFonts w:ascii="Arial" w:hAnsi="Arial" w:cs="Arial"/>
        </w:rPr>
        <w:t xml:space="preserve"> enhance </w:t>
      </w:r>
      <w:r w:rsidR="000A6DAE" w:rsidRPr="00D50DAE">
        <w:rPr>
          <w:rFonts w:ascii="Arial" w:hAnsi="Arial" w:cs="Arial"/>
        </w:rPr>
        <w:t xml:space="preserve">safety and security of navigation through </w:t>
      </w:r>
      <w:r w:rsidR="00622087" w:rsidRPr="00D50DAE">
        <w:rPr>
          <w:rFonts w:ascii="Arial" w:hAnsi="Arial" w:cs="Arial"/>
        </w:rPr>
        <w:t>the EU-funded</w:t>
      </w:r>
      <w:r w:rsidR="00A20616" w:rsidRPr="00D50DAE">
        <w:rPr>
          <w:rFonts w:ascii="Arial" w:hAnsi="Arial" w:cs="Arial"/>
        </w:rPr>
        <w:t xml:space="preserve"> Port Security project</w:t>
      </w:r>
      <w:r w:rsidR="003A6D3D" w:rsidRPr="00D50DAE">
        <w:rPr>
          <w:rFonts w:ascii="Arial" w:hAnsi="Arial" w:cs="Arial"/>
        </w:rPr>
        <w:t xml:space="preserve">, </w:t>
      </w:r>
      <w:r w:rsidR="00DA0040" w:rsidRPr="00D50DAE">
        <w:rPr>
          <w:rFonts w:ascii="Arial" w:hAnsi="Arial" w:cs="Arial"/>
        </w:rPr>
        <w:t xml:space="preserve">covering </w:t>
      </w:r>
      <w:r w:rsidR="003A6D3D" w:rsidRPr="00D50DAE">
        <w:rPr>
          <w:rFonts w:ascii="Arial" w:hAnsi="Arial" w:cs="Arial"/>
        </w:rPr>
        <w:t>effective implementation of the ISPS code, safety of life at sea and marine environmental protection</w:t>
      </w:r>
      <w:r w:rsidR="00A20616" w:rsidRPr="00D50DAE">
        <w:rPr>
          <w:rFonts w:ascii="Arial" w:hAnsi="Arial" w:cs="Arial"/>
        </w:rPr>
        <w:t>.</w:t>
      </w:r>
    </w:p>
    <w:p w14:paraId="2539942A" w14:textId="77777777" w:rsidR="000D3C0C" w:rsidRPr="00D50DAE" w:rsidRDefault="000D3C0C" w:rsidP="00EE1EB1">
      <w:pPr>
        <w:pStyle w:val="Default"/>
        <w:jc w:val="both"/>
        <w:rPr>
          <w:b/>
          <w:bCs/>
          <w:sz w:val="22"/>
          <w:szCs w:val="22"/>
        </w:rPr>
      </w:pPr>
    </w:p>
    <w:p w14:paraId="170A4039" w14:textId="4B13082B" w:rsidR="00EE1EB1" w:rsidRPr="00D50DAE" w:rsidRDefault="005E785F" w:rsidP="00EE1EB1">
      <w:pPr>
        <w:pStyle w:val="Default"/>
        <w:jc w:val="both"/>
        <w:rPr>
          <w:b/>
          <w:bCs/>
          <w:sz w:val="22"/>
          <w:szCs w:val="22"/>
        </w:rPr>
      </w:pPr>
      <w:r w:rsidRPr="00D50DAE">
        <w:rPr>
          <w:b/>
          <w:bCs/>
          <w:sz w:val="22"/>
          <w:szCs w:val="22"/>
        </w:rPr>
        <w:t xml:space="preserve">EUNAVFOR </w:t>
      </w:r>
    </w:p>
    <w:p w14:paraId="1D826F35" w14:textId="77777777" w:rsidR="00493DFC" w:rsidRPr="00D50DAE" w:rsidRDefault="00493DFC" w:rsidP="00EE1EB1">
      <w:pPr>
        <w:pStyle w:val="Default"/>
        <w:jc w:val="both"/>
        <w:rPr>
          <w:b/>
          <w:bCs/>
          <w:sz w:val="22"/>
          <w:szCs w:val="22"/>
        </w:rPr>
      </w:pPr>
    </w:p>
    <w:p w14:paraId="7F4E8FCA" w14:textId="2586E6E9" w:rsidR="00EE1EB1" w:rsidRPr="00D50DAE" w:rsidRDefault="00094F82" w:rsidP="00EE1EB1">
      <w:pPr>
        <w:pStyle w:val="Default"/>
        <w:jc w:val="both"/>
        <w:rPr>
          <w:sz w:val="22"/>
          <w:szCs w:val="22"/>
        </w:rPr>
      </w:pPr>
      <w:r w:rsidRPr="00D50DAE">
        <w:rPr>
          <w:sz w:val="22"/>
          <w:szCs w:val="22"/>
        </w:rPr>
        <w:t>19.</w:t>
      </w:r>
      <w:r w:rsidRPr="00D50DAE">
        <w:rPr>
          <w:sz w:val="22"/>
          <w:szCs w:val="22"/>
        </w:rPr>
        <w:tab/>
      </w:r>
      <w:r w:rsidR="000D3C0C" w:rsidRPr="00D50DAE">
        <w:rPr>
          <w:sz w:val="22"/>
          <w:szCs w:val="22"/>
        </w:rPr>
        <w:t xml:space="preserve">Operation Atalanta reported that its </w:t>
      </w:r>
      <w:r w:rsidR="00EE1EB1" w:rsidRPr="00D50DAE">
        <w:rPr>
          <w:sz w:val="22"/>
          <w:szCs w:val="22"/>
        </w:rPr>
        <w:t xml:space="preserve">Interim Strategic Review </w:t>
      </w:r>
      <w:r w:rsidR="000D3C0C" w:rsidRPr="00D50DAE">
        <w:rPr>
          <w:sz w:val="22"/>
          <w:szCs w:val="22"/>
        </w:rPr>
        <w:t>was</w:t>
      </w:r>
      <w:r w:rsidR="00EE1EB1" w:rsidRPr="00D50DAE">
        <w:rPr>
          <w:sz w:val="22"/>
          <w:szCs w:val="22"/>
        </w:rPr>
        <w:t xml:space="preserve"> out</w:t>
      </w:r>
      <w:r w:rsidR="0071552F" w:rsidRPr="00D50DAE">
        <w:rPr>
          <w:sz w:val="22"/>
          <w:szCs w:val="22"/>
        </w:rPr>
        <w:t xml:space="preserve"> and there was a need to incorporate the </w:t>
      </w:r>
      <w:r w:rsidR="00EE1EB1" w:rsidRPr="00D50DAE">
        <w:rPr>
          <w:sz w:val="22"/>
          <w:szCs w:val="22"/>
        </w:rPr>
        <w:t xml:space="preserve">Persian Gulf </w:t>
      </w:r>
      <w:r w:rsidR="0071552F" w:rsidRPr="00D50DAE">
        <w:rPr>
          <w:sz w:val="22"/>
          <w:szCs w:val="22"/>
        </w:rPr>
        <w:t>within the</w:t>
      </w:r>
      <w:r w:rsidR="00EE1EB1" w:rsidRPr="00D50DAE">
        <w:rPr>
          <w:sz w:val="22"/>
          <w:szCs w:val="22"/>
        </w:rPr>
        <w:t xml:space="preserve"> MSCHOA. </w:t>
      </w:r>
      <w:r w:rsidR="0071552F" w:rsidRPr="00D50DAE">
        <w:rPr>
          <w:sz w:val="22"/>
          <w:szCs w:val="22"/>
        </w:rPr>
        <w:t xml:space="preserve">As it stands, </w:t>
      </w:r>
      <w:r w:rsidR="00EE1EB1" w:rsidRPr="00D50DAE">
        <w:rPr>
          <w:sz w:val="22"/>
          <w:szCs w:val="22"/>
        </w:rPr>
        <w:t>Operation Atalanta can only work</w:t>
      </w:r>
      <w:r w:rsidR="00CF6C89" w:rsidRPr="00D50DAE">
        <w:rPr>
          <w:sz w:val="22"/>
          <w:szCs w:val="22"/>
        </w:rPr>
        <w:t xml:space="preserve"> within Somalia</w:t>
      </w:r>
      <w:r w:rsidR="00EE1EB1" w:rsidRPr="00D50DAE">
        <w:rPr>
          <w:sz w:val="22"/>
          <w:szCs w:val="22"/>
        </w:rPr>
        <w:t xml:space="preserve"> on a case-by-case issue.</w:t>
      </w:r>
    </w:p>
    <w:p w14:paraId="03EF245C" w14:textId="3864AD53" w:rsidR="00EE1EB1" w:rsidRPr="00D50DAE" w:rsidRDefault="00CF6C89" w:rsidP="00EE1EB1">
      <w:pPr>
        <w:pStyle w:val="Default"/>
        <w:jc w:val="both"/>
        <w:rPr>
          <w:sz w:val="22"/>
          <w:szCs w:val="22"/>
        </w:rPr>
      </w:pPr>
      <w:r w:rsidRPr="00D50DAE">
        <w:rPr>
          <w:sz w:val="22"/>
          <w:szCs w:val="22"/>
        </w:rPr>
        <w:t>It also highlighted th</w:t>
      </w:r>
      <w:r w:rsidR="005E785F" w:rsidRPr="00D50DAE">
        <w:rPr>
          <w:sz w:val="22"/>
          <w:szCs w:val="22"/>
        </w:rPr>
        <w:t xml:space="preserve">at Kenya is scheduled to </w:t>
      </w:r>
      <w:r w:rsidR="00012AB2" w:rsidRPr="00D50DAE">
        <w:rPr>
          <w:sz w:val="22"/>
          <w:szCs w:val="22"/>
        </w:rPr>
        <w:t>attend a</w:t>
      </w:r>
      <w:r w:rsidR="00FC743B" w:rsidRPr="00D50DAE">
        <w:rPr>
          <w:sz w:val="22"/>
          <w:szCs w:val="22"/>
        </w:rPr>
        <w:t xml:space="preserve"> Security and Defence</w:t>
      </w:r>
      <w:r w:rsidR="005E785F" w:rsidRPr="00D50DAE">
        <w:rPr>
          <w:sz w:val="22"/>
          <w:szCs w:val="22"/>
        </w:rPr>
        <w:t xml:space="preserve"> Dialogue in Brussels that will also focus on the Legal Finish aspect as currently the </w:t>
      </w:r>
      <w:r w:rsidR="00C8171A" w:rsidRPr="00D50DAE">
        <w:rPr>
          <w:sz w:val="22"/>
          <w:szCs w:val="22"/>
        </w:rPr>
        <w:t>EUNAVFOR lacks</w:t>
      </w:r>
      <w:r w:rsidR="00EE1EB1" w:rsidRPr="00D50DAE">
        <w:rPr>
          <w:sz w:val="22"/>
          <w:szCs w:val="22"/>
        </w:rPr>
        <w:t xml:space="preserve"> </w:t>
      </w:r>
      <w:r w:rsidR="005E785F" w:rsidRPr="00D50DAE">
        <w:rPr>
          <w:sz w:val="22"/>
          <w:szCs w:val="22"/>
        </w:rPr>
        <w:t xml:space="preserve">a </w:t>
      </w:r>
      <w:r w:rsidR="00EE1EB1" w:rsidRPr="00D50DAE">
        <w:rPr>
          <w:sz w:val="22"/>
          <w:szCs w:val="22"/>
        </w:rPr>
        <w:t xml:space="preserve">legal finish </w:t>
      </w:r>
      <w:r w:rsidR="005E785F" w:rsidRPr="00D50DAE">
        <w:rPr>
          <w:sz w:val="22"/>
          <w:szCs w:val="22"/>
        </w:rPr>
        <w:t xml:space="preserve">framework </w:t>
      </w:r>
      <w:r w:rsidR="00454C8C" w:rsidRPr="00D50DAE">
        <w:rPr>
          <w:sz w:val="22"/>
          <w:szCs w:val="22"/>
        </w:rPr>
        <w:t xml:space="preserve">in the </w:t>
      </w:r>
      <w:r w:rsidR="005E785F" w:rsidRPr="00D50DAE">
        <w:rPr>
          <w:sz w:val="22"/>
          <w:szCs w:val="22"/>
        </w:rPr>
        <w:t xml:space="preserve">interdiction </w:t>
      </w:r>
      <w:r w:rsidR="00454C8C" w:rsidRPr="00D50DAE">
        <w:rPr>
          <w:sz w:val="22"/>
          <w:szCs w:val="22"/>
        </w:rPr>
        <w:t xml:space="preserve">and </w:t>
      </w:r>
      <w:r w:rsidR="005E785F" w:rsidRPr="00D50DAE">
        <w:rPr>
          <w:sz w:val="22"/>
          <w:szCs w:val="22"/>
        </w:rPr>
        <w:t xml:space="preserve">prosecution </w:t>
      </w:r>
      <w:r w:rsidR="00454C8C" w:rsidRPr="00D50DAE">
        <w:rPr>
          <w:sz w:val="22"/>
          <w:szCs w:val="22"/>
        </w:rPr>
        <w:t xml:space="preserve">of maritime crimes </w:t>
      </w:r>
      <w:r w:rsidR="005E785F" w:rsidRPr="00D50DAE">
        <w:rPr>
          <w:sz w:val="22"/>
          <w:szCs w:val="22"/>
        </w:rPr>
        <w:t>within the Western Indian Ocean region.</w:t>
      </w:r>
    </w:p>
    <w:p w14:paraId="0FE041FC" w14:textId="77777777" w:rsidR="00681C5E" w:rsidRPr="00D50DAE" w:rsidRDefault="00681C5E" w:rsidP="00295A06">
      <w:pPr>
        <w:jc w:val="both"/>
        <w:rPr>
          <w:rFonts w:ascii="Arial" w:hAnsi="Arial" w:cs="Arial"/>
          <w:b/>
          <w:bCs/>
        </w:rPr>
      </w:pPr>
    </w:p>
    <w:p w14:paraId="1DB51511" w14:textId="4350DAA2" w:rsidR="002A1415" w:rsidRPr="00D50DAE" w:rsidRDefault="00A20616" w:rsidP="00295A06">
      <w:pPr>
        <w:jc w:val="both"/>
        <w:rPr>
          <w:rFonts w:ascii="Arial" w:hAnsi="Arial" w:cs="Arial"/>
          <w:b/>
          <w:bCs/>
        </w:rPr>
      </w:pPr>
      <w:r w:rsidRPr="00D50DAE">
        <w:rPr>
          <w:rFonts w:ascii="Arial" w:hAnsi="Arial" w:cs="Arial"/>
          <w:b/>
          <w:bCs/>
        </w:rPr>
        <w:t xml:space="preserve">Netherlands </w:t>
      </w:r>
    </w:p>
    <w:p w14:paraId="36BF27A8" w14:textId="3BD7A224" w:rsidR="00A20616" w:rsidRPr="00D50DAE" w:rsidRDefault="00094F82" w:rsidP="00295A06">
      <w:pPr>
        <w:jc w:val="both"/>
        <w:rPr>
          <w:rFonts w:ascii="Arial" w:hAnsi="Arial" w:cs="Arial"/>
        </w:rPr>
      </w:pPr>
      <w:r w:rsidRPr="00D50DAE">
        <w:rPr>
          <w:rFonts w:ascii="Arial" w:hAnsi="Arial" w:cs="Arial"/>
        </w:rPr>
        <w:t>20.</w:t>
      </w:r>
      <w:r w:rsidRPr="00D50DAE">
        <w:rPr>
          <w:rFonts w:ascii="Arial" w:hAnsi="Arial" w:cs="Arial"/>
        </w:rPr>
        <w:tab/>
      </w:r>
      <w:r w:rsidR="002A1415" w:rsidRPr="00D50DAE">
        <w:rPr>
          <w:rFonts w:ascii="Arial" w:hAnsi="Arial" w:cs="Arial"/>
        </w:rPr>
        <w:t xml:space="preserve">Netherlands offered to support the development of the Bandari Maritime Academy and </w:t>
      </w:r>
      <w:r w:rsidR="00762C8A" w:rsidRPr="00D50DAE">
        <w:rPr>
          <w:rFonts w:ascii="Arial" w:hAnsi="Arial" w:cs="Arial"/>
        </w:rPr>
        <w:t xml:space="preserve">has </w:t>
      </w:r>
      <w:r w:rsidR="005D162B" w:rsidRPr="00D50DAE">
        <w:rPr>
          <w:rFonts w:ascii="Arial" w:hAnsi="Arial" w:cs="Arial"/>
        </w:rPr>
        <w:t>tw</w:t>
      </w:r>
      <w:r w:rsidR="00A20616" w:rsidRPr="00D50DAE">
        <w:rPr>
          <w:rFonts w:ascii="Arial" w:hAnsi="Arial" w:cs="Arial"/>
        </w:rPr>
        <w:t xml:space="preserve">in programme for seafaring </w:t>
      </w:r>
      <w:r w:rsidR="005D162B" w:rsidRPr="00D50DAE">
        <w:rPr>
          <w:rFonts w:ascii="Arial" w:hAnsi="Arial" w:cs="Arial"/>
        </w:rPr>
        <w:t xml:space="preserve">for </w:t>
      </w:r>
      <w:r w:rsidR="00A20616" w:rsidRPr="00D50DAE">
        <w:rPr>
          <w:rFonts w:ascii="Arial" w:hAnsi="Arial" w:cs="Arial"/>
        </w:rPr>
        <w:t>A</w:t>
      </w:r>
      <w:r w:rsidR="005D162B" w:rsidRPr="00D50DAE">
        <w:rPr>
          <w:rFonts w:ascii="Arial" w:hAnsi="Arial" w:cs="Arial"/>
        </w:rPr>
        <w:t>cademy</w:t>
      </w:r>
      <w:r w:rsidR="00A20616" w:rsidRPr="00D50DAE">
        <w:rPr>
          <w:rFonts w:ascii="Arial" w:hAnsi="Arial" w:cs="Arial"/>
        </w:rPr>
        <w:t xml:space="preserve"> – to be taken up by BMA CEO </w:t>
      </w:r>
      <w:r w:rsidR="0013566A" w:rsidRPr="00D50DAE">
        <w:rPr>
          <w:rFonts w:ascii="Arial" w:hAnsi="Arial" w:cs="Arial"/>
        </w:rPr>
        <w:t>and</w:t>
      </w:r>
      <w:r w:rsidR="000B1296" w:rsidRPr="00D50DAE">
        <w:rPr>
          <w:rFonts w:ascii="Arial" w:hAnsi="Arial" w:cs="Arial"/>
        </w:rPr>
        <w:t xml:space="preserve"> Director</w:t>
      </w:r>
      <w:r w:rsidR="0013566A" w:rsidRPr="00D50DAE">
        <w:rPr>
          <w:rFonts w:ascii="Arial" w:hAnsi="Arial" w:cs="Arial"/>
        </w:rPr>
        <w:t xml:space="preserve"> for</w:t>
      </w:r>
      <w:r w:rsidR="000B1296" w:rsidRPr="00D50DAE">
        <w:rPr>
          <w:rFonts w:ascii="Arial" w:hAnsi="Arial" w:cs="Arial"/>
        </w:rPr>
        <w:t xml:space="preserve"> Shipping and Maritime in the State Department for </w:t>
      </w:r>
      <w:r w:rsidR="003C4B9B" w:rsidRPr="00D50DAE">
        <w:rPr>
          <w:rFonts w:ascii="Arial" w:hAnsi="Arial" w:cs="Arial"/>
        </w:rPr>
        <w:t>Shipping and Maritime Affairs.</w:t>
      </w:r>
    </w:p>
    <w:p w14:paraId="5B832683" w14:textId="1DDA856B" w:rsidR="00593125" w:rsidRPr="00D50DAE" w:rsidRDefault="00094F82" w:rsidP="00295A06">
      <w:pPr>
        <w:jc w:val="both"/>
        <w:rPr>
          <w:rFonts w:ascii="Arial" w:hAnsi="Arial" w:cs="Arial"/>
        </w:rPr>
      </w:pPr>
      <w:r w:rsidRPr="00D50DAE">
        <w:rPr>
          <w:rFonts w:ascii="Arial" w:hAnsi="Arial" w:cs="Arial"/>
        </w:rPr>
        <w:t>21.</w:t>
      </w:r>
      <w:r w:rsidRPr="00D50DAE">
        <w:rPr>
          <w:rFonts w:ascii="Arial" w:hAnsi="Arial" w:cs="Arial"/>
        </w:rPr>
        <w:tab/>
      </w:r>
      <w:r w:rsidR="002007C0" w:rsidRPr="00D50DAE">
        <w:rPr>
          <w:rFonts w:ascii="Arial" w:hAnsi="Arial" w:cs="Arial"/>
        </w:rPr>
        <w:t xml:space="preserve">It </w:t>
      </w:r>
      <w:r w:rsidR="00593125" w:rsidRPr="00D50DAE">
        <w:rPr>
          <w:rFonts w:ascii="Arial" w:hAnsi="Arial" w:cs="Arial"/>
        </w:rPr>
        <w:t xml:space="preserve">further </w:t>
      </w:r>
      <w:r w:rsidR="002007C0" w:rsidRPr="00D50DAE">
        <w:rPr>
          <w:rFonts w:ascii="Arial" w:hAnsi="Arial" w:cs="Arial"/>
        </w:rPr>
        <w:t xml:space="preserve">affirmed commitment towards </w:t>
      </w:r>
      <w:r w:rsidR="005009CE" w:rsidRPr="00D50DAE">
        <w:rPr>
          <w:rFonts w:ascii="Arial" w:hAnsi="Arial" w:cs="Arial"/>
        </w:rPr>
        <w:t xml:space="preserve">the maritime security governance work </w:t>
      </w:r>
      <w:r w:rsidR="00EA7A54" w:rsidRPr="00D50DAE">
        <w:rPr>
          <w:rFonts w:ascii="Arial" w:hAnsi="Arial" w:cs="Arial"/>
        </w:rPr>
        <w:t xml:space="preserve">through </w:t>
      </w:r>
      <w:r w:rsidR="002007C0" w:rsidRPr="00D50DAE">
        <w:rPr>
          <w:rFonts w:ascii="Arial" w:hAnsi="Arial" w:cs="Arial"/>
        </w:rPr>
        <w:t xml:space="preserve">the </w:t>
      </w:r>
      <w:r w:rsidR="00593125" w:rsidRPr="00D50DAE">
        <w:rPr>
          <w:rFonts w:ascii="Arial" w:hAnsi="Arial" w:cs="Arial"/>
        </w:rPr>
        <w:t>development of the</w:t>
      </w:r>
      <w:r w:rsidR="002007C0" w:rsidRPr="00D50DAE">
        <w:rPr>
          <w:rFonts w:ascii="Arial" w:hAnsi="Arial" w:cs="Arial"/>
        </w:rPr>
        <w:t xml:space="preserve"> </w:t>
      </w:r>
      <w:r w:rsidR="00DA0E3C" w:rsidRPr="00D50DAE">
        <w:rPr>
          <w:rFonts w:ascii="Arial" w:hAnsi="Arial" w:cs="Arial"/>
        </w:rPr>
        <w:t>National Maritime</w:t>
      </w:r>
      <w:r w:rsidR="00593125" w:rsidRPr="00D50DAE">
        <w:rPr>
          <w:rFonts w:ascii="Arial" w:hAnsi="Arial" w:cs="Arial"/>
        </w:rPr>
        <w:t xml:space="preserve"> </w:t>
      </w:r>
      <w:r w:rsidR="005E785F" w:rsidRPr="00D50DAE">
        <w:rPr>
          <w:rFonts w:ascii="Arial" w:hAnsi="Arial" w:cs="Arial"/>
        </w:rPr>
        <w:t xml:space="preserve">Security </w:t>
      </w:r>
      <w:r w:rsidR="00DE5184" w:rsidRPr="00D50DAE">
        <w:rPr>
          <w:rFonts w:ascii="Arial" w:hAnsi="Arial" w:cs="Arial"/>
        </w:rPr>
        <w:t>Strategy and</w:t>
      </w:r>
      <w:r w:rsidR="00593125" w:rsidRPr="00D50DAE">
        <w:rPr>
          <w:rFonts w:ascii="Arial" w:hAnsi="Arial" w:cs="Arial"/>
        </w:rPr>
        <w:t xml:space="preserve"> establishing </w:t>
      </w:r>
      <w:r w:rsidR="00EA7A54" w:rsidRPr="00D50DAE">
        <w:rPr>
          <w:rFonts w:ascii="Arial" w:hAnsi="Arial" w:cs="Arial"/>
        </w:rPr>
        <w:t xml:space="preserve">a </w:t>
      </w:r>
      <w:r w:rsidR="00593125" w:rsidRPr="00D50DAE">
        <w:rPr>
          <w:rFonts w:ascii="Arial" w:hAnsi="Arial" w:cs="Arial"/>
        </w:rPr>
        <w:t>maritime intelligence picture</w:t>
      </w:r>
      <w:r w:rsidR="00EA7A54" w:rsidRPr="00D50DAE">
        <w:rPr>
          <w:rFonts w:ascii="Arial" w:hAnsi="Arial" w:cs="Arial"/>
        </w:rPr>
        <w:t xml:space="preserve">. </w:t>
      </w:r>
    </w:p>
    <w:p w14:paraId="53B6BB42" w14:textId="77777777" w:rsidR="00FA7259" w:rsidRPr="00D50DAE" w:rsidRDefault="00FA7259" w:rsidP="00295A06">
      <w:pPr>
        <w:jc w:val="both"/>
        <w:rPr>
          <w:rFonts w:ascii="Arial" w:hAnsi="Arial" w:cs="Arial"/>
        </w:rPr>
      </w:pPr>
    </w:p>
    <w:p w14:paraId="5186AC66" w14:textId="77777777" w:rsidR="00A20616" w:rsidRPr="00D50DAE" w:rsidRDefault="00A20616" w:rsidP="00295A06">
      <w:pPr>
        <w:jc w:val="both"/>
        <w:rPr>
          <w:rFonts w:ascii="Arial" w:hAnsi="Arial" w:cs="Arial"/>
          <w:b/>
          <w:bCs/>
        </w:rPr>
      </w:pPr>
      <w:r w:rsidRPr="00D50DAE">
        <w:rPr>
          <w:rFonts w:ascii="Arial" w:hAnsi="Arial" w:cs="Arial"/>
          <w:b/>
          <w:bCs/>
        </w:rPr>
        <w:t>United Kingdom</w:t>
      </w:r>
    </w:p>
    <w:p w14:paraId="1B1804A5" w14:textId="10DB9B2C" w:rsidR="00F7134E" w:rsidRPr="00D50DAE" w:rsidRDefault="00094F82" w:rsidP="00295A06">
      <w:pPr>
        <w:jc w:val="both"/>
        <w:rPr>
          <w:rFonts w:ascii="Arial" w:hAnsi="Arial" w:cs="Arial"/>
        </w:rPr>
      </w:pPr>
      <w:r w:rsidRPr="00D50DAE">
        <w:rPr>
          <w:rFonts w:ascii="Arial" w:hAnsi="Arial" w:cs="Arial"/>
        </w:rPr>
        <w:t>22.</w:t>
      </w:r>
      <w:r w:rsidRPr="00D50DAE">
        <w:rPr>
          <w:rFonts w:ascii="Arial" w:hAnsi="Arial" w:cs="Arial"/>
        </w:rPr>
        <w:tab/>
      </w:r>
      <w:r w:rsidR="00F7134E" w:rsidRPr="00D50DAE">
        <w:rPr>
          <w:rFonts w:ascii="Arial" w:hAnsi="Arial" w:cs="Arial"/>
        </w:rPr>
        <w:t xml:space="preserve">The meeting was informed of a </w:t>
      </w:r>
      <w:r w:rsidR="00A20616" w:rsidRPr="00D50DAE">
        <w:rPr>
          <w:rFonts w:ascii="Arial" w:hAnsi="Arial" w:cs="Arial"/>
        </w:rPr>
        <w:t>UK-Kenya Security Compact</w:t>
      </w:r>
      <w:r w:rsidR="00F7134E" w:rsidRPr="00D50DAE">
        <w:rPr>
          <w:rFonts w:ascii="Arial" w:hAnsi="Arial" w:cs="Arial"/>
        </w:rPr>
        <w:t xml:space="preserve"> that was </w:t>
      </w:r>
      <w:r w:rsidR="00A20616" w:rsidRPr="00D50DAE">
        <w:rPr>
          <w:rFonts w:ascii="Arial" w:hAnsi="Arial" w:cs="Arial"/>
        </w:rPr>
        <w:t>signed in May</w:t>
      </w:r>
      <w:r w:rsidR="005E785F" w:rsidRPr="00D50DAE">
        <w:rPr>
          <w:rFonts w:ascii="Arial" w:hAnsi="Arial" w:cs="Arial"/>
        </w:rPr>
        <w:t xml:space="preserve"> 2023</w:t>
      </w:r>
      <w:r w:rsidR="00A20616" w:rsidRPr="00D50DAE">
        <w:rPr>
          <w:rFonts w:ascii="Arial" w:hAnsi="Arial" w:cs="Arial"/>
        </w:rPr>
        <w:t xml:space="preserve"> </w:t>
      </w:r>
      <w:r w:rsidR="00F7134E" w:rsidRPr="00D50DAE">
        <w:rPr>
          <w:rFonts w:ascii="Arial" w:hAnsi="Arial" w:cs="Arial"/>
        </w:rPr>
        <w:t>which has as</w:t>
      </w:r>
      <w:r w:rsidR="00A20616" w:rsidRPr="00D50DAE">
        <w:rPr>
          <w:rFonts w:ascii="Arial" w:hAnsi="Arial" w:cs="Arial"/>
        </w:rPr>
        <w:t>signed a mar</w:t>
      </w:r>
      <w:r w:rsidR="00F7134E" w:rsidRPr="00D50DAE">
        <w:rPr>
          <w:rFonts w:ascii="Arial" w:hAnsi="Arial" w:cs="Arial"/>
        </w:rPr>
        <w:t xml:space="preserve">itime </w:t>
      </w:r>
      <w:r w:rsidR="00A20616" w:rsidRPr="00D50DAE">
        <w:rPr>
          <w:rFonts w:ascii="Arial" w:hAnsi="Arial" w:cs="Arial"/>
        </w:rPr>
        <w:t>sec</w:t>
      </w:r>
      <w:r w:rsidR="00F7134E" w:rsidRPr="00D50DAE">
        <w:rPr>
          <w:rFonts w:ascii="Arial" w:hAnsi="Arial" w:cs="Arial"/>
        </w:rPr>
        <w:t>urity</w:t>
      </w:r>
      <w:r w:rsidR="00A20616" w:rsidRPr="00D50DAE">
        <w:rPr>
          <w:rFonts w:ascii="Arial" w:hAnsi="Arial" w:cs="Arial"/>
        </w:rPr>
        <w:t xml:space="preserve"> element </w:t>
      </w:r>
      <w:r w:rsidR="00F7134E" w:rsidRPr="00D50DAE">
        <w:rPr>
          <w:rFonts w:ascii="Arial" w:hAnsi="Arial" w:cs="Arial"/>
        </w:rPr>
        <w:t xml:space="preserve">to it and will meet some of the priorities highlighted during Kenya’s presentation. </w:t>
      </w:r>
    </w:p>
    <w:p w14:paraId="6693D8B2" w14:textId="0341239E" w:rsidR="00A20616" w:rsidRPr="00D50DAE" w:rsidRDefault="00094F82" w:rsidP="00295A06">
      <w:pPr>
        <w:jc w:val="both"/>
        <w:rPr>
          <w:rFonts w:ascii="Arial" w:hAnsi="Arial" w:cs="Arial"/>
        </w:rPr>
      </w:pPr>
      <w:r w:rsidRPr="00D50DAE">
        <w:rPr>
          <w:rFonts w:ascii="Arial" w:hAnsi="Arial" w:cs="Arial"/>
        </w:rPr>
        <w:t>23.</w:t>
      </w:r>
      <w:r w:rsidRPr="00D50DAE">
        <w:rPr>
          <w:rFonts w:ascii="Arial" w:hAnsi="Arial" w:cs="Arial"/>
        </w:rPr>
        <w:tab/>
      </w:r>
      <w:r w:rsidR="00F7134E" w:rsidRPr="00D50DAE">
        <w:rPr>
          <w:rFonts w:ascii="Arial" w:hAnsi="Arial" w:cs="Arial"/>
        </w:rPr>
        <w:t xml:space="preserve">The UK </w:t>
      </w:r>
      <w:r w:rsidR="002D2B47" w:rsidRPr="00D50DAE">
        <w:rPr>
          <w:rFonts w:ascii="Arial" w:hAnsi="Arial" w:cs="Arial"/>
        </w:rPr>
        <w:t xml:space="preserve">welcomes and </w:t>
      </w:r>
      <w:r w:rsidR="00E2100A" w:rsidRPr="00D50DAE">
        <w:rPr>
          <w:rFonts w:ascii="Arial" w:hAnsi="Arial" w:cs="Arial"/>
        </w:rPr>
        <w:t>pledged</w:t>
      </w:r>
      <w:r w:rsidR="002D2B47" w:rsidRPr="00D50DAE">
        <w:rPr>
          <w:rFonts w:ascii="Arial" w:hAnsi="Arial" w:cs="Arial"/>
        </w:rPr>
        <w:t xml:space="preserve"> </w:t>
      </w:r>
      <w:r w:rsidR="00A20616" w:rsidRPr="00D50DAE">
        <w:rPr>
          <w:rFonts w:ascii="Arial" w:hAnsi="Arial" w:cs="Arial"/>
        </w:rPr>
        <w:t>support</w:t>
      </w:r>
      <w:r w:rsidR="00E2100A" w:rsidRPr="00D50DAE">
        <w:rPr>
          <w:rFonts w:ascii="Arial" w:hAnsi="Arial" w:cs="Arial"/>
        </w:rPr>
        <w:t xml:space="preserve"> for</w:t>
      </w:r>
      <w:r w:rsidR="00A20616" w:rsidRPr="00D50DAE">
        <w:rPr>
          <w:rFonts w:ascii="Arial" w:hAnsi="Arial" w:cs="Arial"/>
        </w:rPr>
        <w:t xml:space="preserve"> the upgrading of the </w:t>
      </w:r>
      <w:r w:rsidR="00E2100A" w:rsidRPr="00D50DAE">
        <w:rPr>
          <w:rFonts w:ascii="Arial" w:hAnsi="Arial" w:cs="Arial"/>
        </w:rPr>
        <w:t>Academy</w:t>
      </w:r>
      <w:r w:rsidR="00A20616" w:rsidRPr="00D50DAE">
        <w:rPr>
          <w:rFonts w:ascii="Arial" w:hAnsi="Arial" w:cs="Arial"/>
        </w:rPr>
        <w:t>.</w:t>
      </w:r>
      <w:r w:rsidR="00E2100A" w:rsidRPr="00D50DAE">
        <w:rPr>
          <w:rFonts w:ascii="Arial" w:hAnsi="Arial" w:cs="Arial"/>
        </w:rPr>
        <w:t xml:space="preserve"> It also has various workshops taking place in conjunction with the Academy</w:t>
      </w:r>
      <w:r w:rsidR="00B61491" w:rsidRPr="00D50DAE">
        <w:rPr>
          <w:rFonts w:ascii="Arial" w:hAnsi="Arial" w:cs="Arial"/>
        </w:rPr>
        <w:t xml:space="preserve"> </w:t>
      </w:r>
      <w:r w:rsidR="008936FB" w:rsidRPr="00D50DAE">
        <w:rPr>
          <w:rFonts w:ascii="Arial" w:hAnsi="Arial" w:cs="Arial"/>
        </w:rPr>
        <w:t>i.e.,</w:t>
      </w:r>
      <w:r w:rsidR="00A20616" w:rsidRPr="00D50DAE">
        <w:rPr>
          <w:rFonts w:ascii="Arial" w:hAnsi="Arial" w:cs="Arial"/>
        </w:rPr>
        <w:t xml:space="preserve"> </w:t>
      </w:r>
      <w:r w:rsidR="00B61491" w:rsidRPr="00D50DAE">
        <w:rPr>
          <w:rFonts w:ascii="Arial" w:hAnsi="Arial" w:cs="Arial"/>
        </w:rPr>
        <w:t xml:space="preserve">a </w:t>
      </w:r>
      <w:r w:rsidR="00A20616" w:rsidRPr="00D50DAE">
        <w:rPr>
          <w:rFonts w:ascii="Arial" w:hAnsi="Arial" w:cs="Arial"/>
        </w:rPr>
        <w:t>Port Security</w:t>
      </w:r>
      <w:r w:rsidR="00B61491" w:rsidRPr="00D50DAE">
        <w:rPr>
          <w:rFonts w:ascii="Arial" w:hAnsi="Arial" w:cs="Arial"/>
        </w:rPr>
        <w:t xml:space="preserve"> workshop</w:t>
      </w:r>
      <w:r w:rsidR="00A20616" w:rsidRPr="00D50DAE">
        <w:rPr>
          <w:rFonts w:ascii="Arial" w:hAnsi="Arial" w:cs="Arial"/>
        </w:rPr>
        <w:t>,</w:t>
      </w:r>
      <w:r w:rsidR="00B61491" w:rsidRPr="00D50DAE">
        <w:rPr>
          <w:rFonts w:ascii="Arial" w:hAnsi="Arial" w:cs="Arial"/>
        </w:rPr>
        <w:t xml:space="preserve"> </w:t>
      </w:r>
      <w:r w:rsidR="00A20616" w:rsidRPr="00D50DAE">
        <w:rPr>
          <w:rFonts w:ascii="Arial" w:hAnsi="Arial" w:cs="Arial"/>
        </w:rPr>
        <w:t>crisis management for ports w</w:t>
      </w:r>
      <w:r w:rsidR="00B61491" w:rsidRPr="00D50DAE">
        <w:rPr>
          <w:rFonts w:ascii="Arial" w:hAnsi="Arial" w:cs="Arial"/>
        </w:rPr>
        <w:t>ork</w:t>
      </w:r>
      <w:r w:rsidR="00A20616" w:rsidRPr="00D50DAE">
        <w:rPr>
          <w:rFonts w:ascii="Arial" w:hAnsi="Arial" w:cs="Arial"/>
        </w:rPr>
        <w:t xml:space="preserve">shop and tabletop scenarios </w:t>
      </w:r>
      <w:r w:rsidR="00B61491" w:rsidRPr="00D50DAE">
        <w:rPr>
          <w:rFonts w:ascii="Arial" w:hAnsi="Arial" w:cs="Arial"/>
        </w:rPr>
        <w:t>on</w:t>
      </w:r>
      <w:r w:rsidR="00A20616" w:rsidRPr="00D50DAE">
        <w:rPr>
          <w:rFonts w:ascii="Arial" w:hAnsi="Arial" w:cs="Arial"/>
        </w:rPr>
        <w:t xml:space="preserve"> cruise tourism </w:t>
      </w:r>
      <w:r w:rsidR="00B61491" w:rsidRPr="00D50DAE">
        <w:rPr>
          <w:rFonts w:ascii="Arial" w:hAnsi="Arial" w:cs="Arial"/>
        </w:rPr>
        <w:t>which involved the Joint Operations Centre.</w:t>
      </w:r>
      <w:r w:rsidR="00B02D8C" w:rsidRPr="00D50DAE">
        <w:rPr>
          <w:rFonts w:ascii="Arial" w:hAnsi="Arial" w:cs="Arial"/>
        </w:rPr>
        <w:t xml:space="preserve"> A Cyber Security workshop in the institution </w:t>
      </w:r>
      <w:r w:rsidR="005E785F" w:rsidRPr="00D50DAE">
        <w:rPr>
          <w:rFonts w:ascii="Arial" w:hAnsi="Arial" w:cs="Arial"/>
        </w:rPr>
        <w:t xml:space="preserve">will </w:t>
      </w:r>
      <w:r w:rsidR="003D7A56" w:rsidRPr="00D50DAE">
        <w:rPr>
          <w:rFonts w:ascii="Arial" w:hAnsi="Arial" w:cs="Arial"/>
        </w:rPr>
        <w:t>be conducted between 17</w:t>
      </w:r>
      <w:r w:rsidR="003D7A56" w:rsidRPr="00D50DAE">
        <w:rPr>
          <w:rFonts w:ascii="Arial" w:hAnsi="Arial" w:cs="Arial"/>
          <w:vertAlign w:val="superscript"/>
        </w:rPr>
        <w:t>th</w:t>
      </w:r>
      <w:r w:rsidR="003D7A56" w:rsidRPr="00D50DAE">
        <w:rPr>
          <w:rFonts w:ascii="Arial" w:hAnsi="Arial" w:cs="Arial"/>
        </w:rPr>
        <w:t>-22 July 2023.</w:t>
      </w:r>
    </w:p>
    <w:p w14:paraId="50ED1402" w14:textId="3DC06CF7" w:rsidR="00A20616" w:rsidRPr="00D50DAE" w:rsidRDefault="00094F82" w:rsidP="00295A06">
      <w:pPr>
        <w:jc w:val="both"/>
        <w:rPr>
          <w:rFonts w:ascii="Arial" w:hAnsi="Arial" w:cs="Arial"/>
        </w:rPr>
      </w:pPr>
      <w:r w:rsidRPr="00D50DAE">
        <w:rPr>
          <w:rFonts w:ascii="Arial" w:hAnsi="Arial" w:cs="Arial"/>
        </w:rPr>
        <w:t>24.</w:t>
      </w:r>
      <w:r w:rsidRPr="00D50DAE">
        <w:rPr>
          <w:rFonts w:ascii="Arial" w:hAnsi="Arial" w:cs="Arial"/>
        </w:rPr>
        <w:tab/>
      </w:r>
      <w:r w:rsidR="005D00F2" w:rsidRPr="00D50DAE">
        <w:rPr>
          <w:rFonts w:ascii="Arial" w:hAnsi="Arial" w:cs="Arial"/>
        </w:rPr>
        <w:t xml:space="preserve">UK Joint Maritime Security Centre (JMSC) </w:t>
      </w:r>
      <w:r w:rsidR="005E785F" w:rsidRPr="00D50DAE">
        <w:rPr>
          <w:rFonts w:ascii="Arial" w:hAnsi="Arial" w:cs="Arial"/>
        </w:rPr>
        <w:t xml:space="preserve">which is a 24/7 MDA centre in the UK constituting 17 different </w:t>
      </w:r>
      <w:r w:rsidR="00C8171A" w:rsidRPr="00D50DAE">
        <w:rPr>
          <w:rFonts w:ascii="Arial" w:hAnsi="Arial" w:cs="Arial"/>
        </w:rPr>
        <w:t>agencies has</w:t>
      </w:r>
      <w:r w:rsidR="005D00F2" w:rsidRPr="00D50DAE">
        <w:rPr>
          <w:rFonts w:ascii="Arial" w:hAnsi="Arial" w:cs="Arial"/>
        </w:rPr>
        <w:t xml:space="preserve"> partnered with the </w:t>
      </w:r>
      <w:r w:rsidR="00FF3DA6" w:rsidRPr="00D50DAE">
        <w:rPr>
          <w:rFonts w:ascii="Arial" w:hAnsi="Arial" w:cs="Arial"/>
        </w:rPr>
        <w:t xml:space="preserve">Kenyan </w:t>
      </w:r>
      <w:r w:rsidR="005D00F2" w:rsidRPr="00D50DAE">
        <w:rPr>
          <w:rFonts w:ascii="Arial" w:hAnsi="Arial" w:cs="Arial"/>
        </w:rPr>
        <w:t>JOC</w:t>
      </w:r>
      <w:r w:rsidR="00FF3DA6" w:rsidRPr="00D50DAE">
        <w:rPr>
          <w:rFonts w:ascii="Arial" w:hAnsi="Arial" w:cs="Arial"/>
        </w:rPr>
        <w:t xml:space="preserve"> on Information sharing in May 2023.</w:t>
      </w:r>
    </w:p>
    <w:p w14:paraId="1CFD17BD" w14:textId="77777777" w:rsidR="003053C9" w:rsidRPr="00D50DAE" w:rsidRDefault="003053C9" w:rsidP="00295A06">
      <w:pPr>
        <w:jc w:val="both"/>
        <w:rPr>
          <w:rFonts w:ascii="Arial" w:hAnsi="Arial" w:cs="Arial"/>
        </w:rPr>
      </w:pPr>
    </w:p>
    <w:p w14:paraId="3225676B" w14:textId="0D09BC0E" w:rsidR="00A20616" w:rsidRPr="00D50DAE" w:rsidRDefault="00A20616" w:rsidP="00295A06">
      <w:pPr>
        <w:jc w:val="both"/>
        <w:rPr>
          <w:rFonts w:ascii="Arial" w:hAnsi="Arial" w:cs="Arial"/>
          <w:b/>
          <w:bCs/>
        </w:rPr>
      </w:pPr>
      <w:r w:rsidRPr="00D50DAE">
        <w:rPr>
          <w:rFonts w:ascii="Arial" w:hAnsi="Arial" w:cs="Arial"/>
          <w:b/>
          <w:bCs/>
        </w:rPr>
        <w:t xml:space="preserve">UNODC </w:t>
      </w:r>
    </w:p>
    <w:p w14:paraId="48A3D895" w14:textId="77777777" w:rsidR="00796A99" w:rsidRPr="00D50DAE" w:rsidRDefault="00796A99" w:rsidP="00796A99">
      <w:pPr>
        <w:jc w:val="both"/>
        <w:rPr>
          <w:rFonts w:ascii="Arial" w:hAnsi="Arial" w:cs="Arial"/>
        </w:rPr>
      </w:pPr>
      <w:r w:rsidRPr="00D50DAE">
        <w:rPr>
          <w:rFonts w:ascii="Arial" w:hAnsi="Arial" w:cs="Arial"/>
        </w:rPr>
        <w:t>25. The UNODC Global Maritime Crime Programme continues its work in Kenya by focusing on building capacity on maritime equipment and Maritime Law Enforcement training.</w:t>
      </w:r>
    </w:p>
    <w:p w14:paraId="509AFF05" w14:textId="7A34E2B9" w:rsidR="00796A99" w:rsidRPr="00D50DAE" w:rsidRDefault="00796A99" w:rsidP="00796A99">
      <w:pPr>
        <w:jc w:val="both"/>
        <w:rPr>
          <w:rFonts w:ascii="Arial" w:hAnsi="Arial" w:cs="Arial"/>
        </w:rPr>
      </w:pPr>
      <w:r w:rsidRPr="00D50DAE">
        <w:rPr>
          <w:rFonts w:ascii="Arial" w:hAnsi="Arial" w:cs="Arial"/>
        </w:rPr>
        <w:t xml:space="preserve">26. It was also reported that UNODC conducted the boarding officers’ courses for </w:t>
      </w:r>
      <w:r w:rsidR="00FF3DA6" w:rsidRPr="00D50DAE">
        <w:rPr>
          <w:rFonts w:ascii="Arial" w:hAnsi="Arial" w:cs="Arial"/>
        </w:rPr>
        <w:t xml:space="preserve">KCGS </w:t>
      </w:r>
      <w:r w:rsidRPr="00D50DAE">
        <w:rPr>
          <w:rFonts w:ascii="Arial" w:hAnsi="Arial" w:cs="Arial"/>
        </w:rPr>
        <w:t>officers</w:t>
      </w:r>
      <w:r w:rsidR="00FF3DA6" w:rsidRPr="00D50DAE">
        <w:rPr>
          <w:rFonts w:ascii="Arial" w:hAnsi="Arial" w:cs="Arial"/>
        </w:rPr>
        <w:t xml:space="preserve">. </w:t>
      </w:r>
      <w:r w:rsidRPr="00D50DAE">
        <w:rPr>
          <w:rFonts w:ascii="Arial" w:hAnsi="Arial" w:cs="Arial"/>
        </w:rPr>
        <w:t xml:space="preserve">Boarding ladders were handed over to </w:t>
      </w:r>
      <w:r w:rsidR="00FF3DA6" w:rsidRPr="00D50DAE">
        <w:rPr>
          <w:rFonts w:ascii="Arial" w:hAnsi="Arial" w:cs="Arial"/>
        </w:rPr>
        <w:t>the Service</w:t>
      </w:r>
      <w:r w:rsidRPr="00D50DAE">
        <w:rPr>
          <w:rFonts w:ascii="Arial" w:hAnsi="Arial" w:cs="Arial"/>
        </w:rPr>
        <w:t xml:space="preserve"> in May</w:t>
      </w:r>
      <w:r w:rsidR="00FF3DA6" w:rsidRPr="00D50DAE">
        <w:rPr>
          <w:rFonts w:ascii="Arial" w:hAnsi="Arial" w:cs="Arial"/>
        </w:rPr>
        <w:t xml:space="preserve"> 2023</w:t>
      </w:r>
      <w:r w:rsidRPr="00D50DAE">
        <w:rPr>
          <w:rFonts w:ascii="Arial" w:hAnsi="Arial" w:cs="Arial"/>
        </w:rPr>
        <w:t>. Under the recently concluded Danish Peace and Stabilization Programme III, UNODC conducted a strategic seminar workshop, an Information management and sharing training, and community sensitization training were carried out in Lamu.</w:t>
      </w:r>
    </w:p>
    <w:p w14:paraId="2969D195" w14:textId="77777777" w:rsidR="00796A99" w:rsidRPr="00D50DAE" w:rsidRDefault="00796A99" w:rsidP="00796A99">
      <w:pPr>
        <w:jc w:val="both"/>
        <w:rPr>
          <w:rFonts w:ascii="Arial" w:hAnsi="Arial" w:cs="Arial"/>
        </w:rPr>
      </w:pPr>
      <w:r w:rsidRPr="00D50DAE">
        <w:rPr>
          <w:rFonts w:ascii="Arial" w:hAnsi="Arial" w:cs="Arial"/>
        </w:rPr>
        <w:t>27. In the second half of 2023, other trainings to be covered under the programme include a Boat Crew Member training, VBSS, Maritime Engineering training and maritime rule of law for KCGS and DCI Anti-narcotics units. A handover of drug kits for maritime units in Kenya covering drug identification and analysis will be conducted, as well as additional community sensitization on illegal maritime trade.</w:t>
      </w:r>
    </w:p>
    <w:p w14:paraId="57D0B9CD" w14:textId="77777777" w:rsidR="00FA7259" w:rsidRPr="00D50DAE" w:rsidRDefault="00FA7259" w:rsidP="00796A99">
      <w:pPr>
        <w:jc w:val="both"/>
        <w:rPr>
          <w:rFonts w:ascii="Arial" w:hAnsi="Arial" w:cs="Arial"/>
        </w:rPr>
      </w:pPr>
    </w:p>
    <w:p w14:paraId="23091F2D" w14:textId="267D210E" w:rsidR="00A20616" w:rsidRPr="00D50DAE" w:rsidRDefault="00A20616" w:rsidP="00796A99">
      <w:pPr>
        <w:jc w:val="both"/>
        <w:rPr>
          <w:rFonts w:ascii="Arial" w:hAnsi="Arial" w:cs="Arial"/>
          <w:b/>
          <w:bCs/>
        </w:rPr>
      </w:pPr>
      <w:r w:rsidRPr="00D50DAE">
        <w:rPr>
          <w:rFonts w:ascii="Arial" w:hAnsi="Arial" w:cs="Arial"/>
          <w:b/>
          <w:bCs/>
        </w:rPr>
        <w:t>U</w:t>
      </w:r>
      <w:r w:rsidR="007C3C93" w:rsidRPr="00D50DAE">
        <w:rPr>
          <w:rFonts w:ascii="Arial" w:hAnsi="Arial" w:cs="Arial"/>
          <w:b/>
          <w:bCs/>
        </w:rPr>
        <w:t>nited States of America</w:t>
      </w:r>
    </w:p>
    <w:p w14:paraId="0A088DE2" w14:textId="41E8AD6B" w:rsidR="004709B6" w:rsidRPr="00D50DAE" w:rsidRDefault="00AE0262" w:rsidP="00295A06">
      <w:pPr>
        <w:jc w:val="both"/>
        <w:rPr>
          <w:rFonts w:ascii="Arial" w:hAnsi="Arial" w:cs="Arial"/>
        </w:rPr>
      </w:pPr>
      <w:r w:rsidRPr="00D50DAE">
        <w:rPr>
          <w:rFonts w:ascii="Arial" w:hAnsi="Arial" w:cs="Arial"/>
        </w:rPr>
        <w:t>28.</w:t>
      </w:r>
      <w:r w:rsidRPr="00D50DAE">
        <w:rPr>
          <w:rFonts w:ascii="Arial" w:hAnsi="Arial" w:cs="Arial"/>
        </w:rPr>
        <w:tab/>
      </w:r>
      <w:r w:rsidR="004709B6" w:rsidRPr="00D50DAE">
        <w:rPr>
          <w:rFonts w:ascii="Arial" w:hAnsi="Arial" w:cs="Arial"/>
        </w:rPr>
        <w:t xml:space="preserve">The United States reported that it is working jointly with </w:t>
      </w:r>
      <w:r w:rsidR="00A20616" w:rsidRPr="00D50DAE">
        <w:rPr>
          <w:rFonts w:ascii="Arial" w:hAnsi="Arial" w:cs="Arial"/>
        </w:rPr>
        <w:t>UNODC to support Kenya.</w:t>
      </w:r>
    </w:p>
    <w:p w14:paraId="40D9A347" w14:textId="363125A4" w:rsidR="00A45FC9" w:rsidRPr="00D50DAE" w:rsidRDefault="00AE0262" w:rsidP="00295A06">
      <w:pPr>
        <w:jc w:val="both"/>
        <w:rPr>
          <w:rFonts w:ascii="Arial" w:hAnsi="Arial" w:cs="Arial"/>
        </w:rPr>
      </w:pPr>
      <w:r w:rsidRPr="00D50DAE">
        <w:rPr>
          <w:rFonts w:ascii="Arial" w:hAnsi="Arial" w:cs="Arial"/>
        </w:rPr>
        <w:t>29.</w:t>
      </w:r>
      <w:r w:rsidRPr="00D50DAE">
        <w:rPr>
          <w:rFonts w:ascii="Arial" w:hAnsi="Arial" w:cs="Arial"/>
        </w:rPr>
        <w:tab/>
      </w:r>
      <w:r w:rsidR="00C0222F" w:rsidRPr="00D50DAE">
        <w:rPr>
          <w:rFonts w:ascii="Arial" w:hAnsi="Arial" w:cs="Arial"/>
        </w:rPr>
        <w:t xml:space="preserve">Members were informed of </w:t>
      </w:r>
      <w:r w:rsidR="00DD339B" w:rsidRPr="00D50DAE">
        <w:rPr>
          <w:rFonts w:ascii="Arial" w:hAnsi="Arial" w:cs="Arial"/>
        </w:rPr>
        <w:t>a</w:t>
      </w:r>
      <w:r w:rsidR="00C0222F" w:rsidRPr="00D50DAE">
        <w:rPr>
          <w:rFonts w:ascii="Arial" w:hAnsi="Arial" w:cs="Arial"/>
        </w:rPr>
        <w:t xml:space="preserve"> </w:t>
      </w:r>
      <w:r w:rsidR="00A20616" w:rsidRPr="00D50DAE">
        <w:rPr>
          <w:rFonts w:ascii="Arial" w:hAnsi="Arial" w:cs="Arial"/>
        </w:rPr>
        <w:t xml:space="preserve">Mobile </w:t>
      </w:r>
      <w:r w:rsidR="00FF3DA6" w:rsidRPr="00D50DAE">
        <w:rPr>
          <w:rFonts w:ascii="Arial" w:hAnsi="Arial" w:cs="Arial"/>
        </w:rPr>
        <w:t>T</w:t>
      </w:r>
      <w:r w:rsidR="00A20616" w:rsidRPr="00D50DAE">
        <w:rPr>
          <w:rFonts w:ascii="Arial" w:hAnsi="Arial" w:cs="Arial"/>
        </w:rPr>
        <w:t xml:space="preserve">raining </w:t>
      </w:r>
      <w:r w:rsidR="00FF3DA6" w:rsidRPr="00D50DAE">
        <w:rPr>
          <w:rFonts w:ascii="Arial" w:hAnsi="Arial" w:cs="Arial"/>
        </w:rPr>
        <w:t>T</w:t>
      </w:r>
      <w:r w:rsidR="00A20616" w:rsidRPr="00D50DAE">
        <w:rPr>
          <w:rFonts w:ascii="Arial" w:hAnsi="Arial" w:cs="Arial"/>
        </w:rPr>
        <w:t xml:space="preserve">eam </w:t>
      </w:r>
      <w:r w:rsidR="00C0222F" w:rsidRPr="00D50DAE">
        <w:rPr>
          <w:rFonts w:ascii="Arial" w:hAnsi="Arial" w:cs="Arial"/>
        </w:rPr>
        <w:t>coming into the country next week for</w:t>
      </w:r>
      <w:r w:rsidR="00A20616" w:rsidRPr="00D50DAE">
        <w:rPr>
          <w:rFonts w:ascii="Arial" w:hAnsi="Arial" w:cs="Arial"/>
        </w:rPr>
        <w:t xml:space="preserve"> training</w:t>
      </w:r>
      <w:r w:rsidR="00DD339B" w:rsidRPr="00D50DAE">
        <w:rPr>
          <w:rFonts w:ascii="Arial" w:hAnsi="Arial" w:cs="Arial"/>
        </w:rPr>
        <w:t xml:space="preserve"> and that the USA would p</w:t>
      </w:r>
      <w:r w:rsidR="00A20616" w:rsidRPr="00D50DAE">
        <w:rPr>
          <w:rFonts w:ascii="Arial" w:hAnsi="Arial" w:cs="Arial"/>
        </w:rPr>
        <w:t xml:space="preserve">rocuring </w:t>
      </w:r>
      <w:r w:rsidR="00DD339B" w:rsidRPr="00D50DAE">
        <w:rPr>
          <w:rFonts w:ascii="Arial" w:hAnsi="Arial" w:cs="Arial"/>
        </w:rPr>
        <w:t>equipment</w:t>
      </w:r>
      <w:r w:rsidR="00A20616" w:rsidRPr="00D50DAE">
        <w:rPr>
          <w:rFonts w:ascii="Arial" w:hAnsi="Arial" w:cs="Arial"/>
        </w:rPr>
        <w:t xml:space="preserve"> for Kenya through UNOPS.</w:t>
      </w:r>
      <w:r w:rsidR="00DD339B" w:rsidRPr="00D50DAE">
        <w:rPr>
          <w:rFonts w:ascii="Arial" w:hAnsi="Arial" w:cs="Arial"/>
        </w:rPr>
        <w:t xml:space="preserve"> </w:t>
      </w:r>
    </w:p>
    <w:p w14:paraId="513A60F5" w14:textId="77777777" w:rsidR="00FA7259" w:rsidRPr="00D50DAE" w:rsidRDefault="00FA7259" w:rsidP="00295A06">
      <w:pPr>
        <w:jc w:val="both"/>
        <w:rPr>
          <w:rFonts w:ascii="Arial" w:hAnsi="Arial" w:cs="Arial"/>
        </w:rPr>
      </w:pPr>
    </w:p>
    <w:p w14:paraId="7B95F1A8" w14:textId="77777777" w:rsidR="00A45FC9" w:rsidRPr="00D50DAE" w:rsidRDefault="00A45FC9" w:rsidP="00A45FC9">
      <w:pPr>
        <w:pStyle w:val="Default"/>
        <w:jc w:val="both"/>
        <w:rPr>
          <w:b/>
          <w:bCs/>
          <w:sz w:val="22"/>
          <w:szCs w:val="22"/>
        </w:rPr>
      </w:pPr>
      <w:r w:rsidRPr="00D50DAE">
        <w:rPr>
          <w:b/>
          <w:bCs/>
          <w:sz w:val="22"/>
          <w:szCs w:val="22"/>
        </w:rPr>
        <w:t>UNDP-GEF-USAID Project - Reducing Maritime Trafficking of Wildlife between Africa and Asia</w:t>
      </w:r>
    </w:p>
    <w:p w14:paraId="4264BFA1" w14:textId="77777777" w:rsidR="00A45FC9" w:rsidRPr="00D50DAE" w:rsidRDefault="00A45FC9" w:rsidP="00A45FC9">
      <w:pPr>
        <w:pStyle w:val="Default"/>
        <w:jc w:val="both"/>
        <w:rPr>
          <w:b/>
          <w:bCs/>
          <w:sz w:val="22"/>
          <w:szCs w:val="22"/>
        </w:rPr>
      </w:pPr>
    </w:p>
    <w:p w14:paraId="6BA88DB0" w14:textId="50E535F3" w:rsidR="006F6061" w:rsidRPr="00D50DAE" w:rsidRDefault="00AE0262" w:rsidP="00A45FC9">
      <w:pPr>
        <w:jc w:val="both"/>
        <w:rPr>
          <w:rFonts w:ascii="Arial" w:hAnsi="Arial" w:cs="Arial"/>
        </w:rPr>
      </w:pPr>
      <w:r w:rsidRPr="00D50DAE">
        <w:rPr>
          <w:rFonts w:ascii="Arial" w:hAnsi="Arial" w:cs="Arial"/>
        </w:rPr>
        <w:t>30.</w:t>
      </w:r>
      <w:r w:rsidRPr="00D50DAE">
        <w:rPr>
          <w:rFonts w:ascii="Arial" w:hAnsi="Arial" w:cs="Arial"/>
        </w:rPr>
        <w:tab/>
      </w:r>
      <w:r w:rsidR="00E92197" w:rsidRPr="00D50DAE">
        <w:rPr>
          <w:rFonts w:ascii="Arial" w:hAnsi="Arial" w:cs="Arial"/>
        </w:rPr>
        <w:t xml:space="preserve">The project representative </w:t>
      </w:r>
      <w:r w:rsidR="006F6061" w:rsidRPr="00D50DAE">
        <w:rPr>
          <w:rFonts w:ascii="Arial" w:hAnsi="Arial" w:cs="Arial"/>
        </w:rPr>
        <w:t xml:space="preserve">shared </w:t>
      </w:r>
      <w:r w:rsidR="00E92197" w:rsidRPr="00D50DAE">
        <w:rPr>
          <w:rFonts w:ascii="Arial" w:hAnsi="Arial" w:cs="Arial"/>
        </w:rPr>
        <w:t>its scope of work with</w:t>
      </w:r>
      <w:r w:rsidR="006F6061" w:rsidRPr="00D50DAE">
        <w:rPr>
          <w:rFonts w:ascii="Arial" w:hAnsi="Arial" w:cs="Arial"/>
        </w:rPr>
        <w:t xml:space="preserve"> Kenya which includes training law enforcement officer</w:t>
      </w:r>
      <w:r w:rsidR="00E92197" w:rsidRPr="00D50DAE">
        <w:rPr>
          <w:rFonts w:ascii="Arial" w:hAnsi="Arial" w:cs="Arial"/>
        </w:rPr>
        <w:t>s</w:t>
      </w:r>
      <w:r w:rsidR="006F6061" w:rsidRPr="00D50DAE">
        <w:rPr>
          <w:rFonts w:ascii="Arial" w:hAnsi="Arial" w:cs="Arial"/>
        </w:rPr>
        <w:t xml:space="preserve"> to effectively follow up on </w:t>
      </w:r>
      <w:r w:rsidR="00065E1E" w:rsidRPr="00D50DAE">
        <w:rPr>
          <w:rFonts w:ascii="Arial" w:hAnsi="Arial" w:cs="Arial"/>
        </w:rPr>
        <w:t>seaport</w:t>
      </w:r>
      <w:r w:rsidR="006F6061" w:rsidRPr="00D50DAE">
        <w:rPr>
          <w:rFonts w:ascii="Arial" w:hAnsi="Arial" w:cs="Arial"/>
        </w:rPr>
        <w:t xml:space="preserve">, dry </w:t>
      </w:r>
      <w:r w:rsidR="00E77316" w:rsidRPr="00D50DAE">
        <w:rPr>
          <w:rFonts w:ascii="Arial" w:hAnsi="Arial" w:cs="Arial"/>
        </w:rPr>
        <w:t>port,</w:t>
      </w:r>
      <w:r w:rsidR="006F6061" w:rsidRPr="00D50DAE">
        <w:rPr>
          <w:rFonts w:ascii="Arial" w:hAnsi="Arial" w:cs="Arial"/>
        </w:rPr>
        <w:t xml:space="preserve"> and </w:t>
      </w:r>
      <w:r w:rsidR="00E92197" w:rsidRPr="00D50DAE">
        <w:rPr>
          <w:rFonts w:ascii="Arial" w:hAnsi="Arial" w:cs="Arial"/>
        </w:rPr>
        <w:t>airport</w:t>
      </w:r>
      <w:r w:rsidR="006F6061" w:rsidRPr="00D50DAE">
        <w:rPr>
          <w:rFonts w:ascii="Arial" w:hAnsi="Arial" w:cs="Arial"/>
        </w:rPr>
        <w:t xml:space="preserve"> wildlife seizures.</w:t>
      </w:r>
    </w:p>
    <w:p w14:paraId="7BD37E01" w14:textId="731C079E" w:rsidR="00A45FC9" w:rsidRPr="00D50DAE" w:rsidRDefault="00AE0262" w:rsidP="00295A06">
      <w:pPr>
        <w:jc w:val="both"/>
        <w:rPr>
          <w:rFonts w:ascii="Arial" w:hAnsi="Arial" w:cs="Arial"/>
        </w:rPr>
      </w:pPr>
      <w:r w:rsidRPr="00D50DAE">
        <w:rPr>
          <w:rFonts w:ascii="Arial" w:hAnsi="Arial" w:cs="Arial"/>
        </w:rPr>
        <w:t>31.</w:t>
      </w:r>
      <w:r w:rsidRPr="00D50DAE">
        <w:rPr>
          <w:rFonts w:ascii="Arial" w:hAnsi="Arial" w:cs="Arial"/>
        </w:rPr>
        <w:tab/>
      </w:r>
      <w:r w:rsidR="00717848" w:rsidRPr="00D50DAE">
        <w:rPr>
          <w:rFonts w:ascii="Arial" w:hAnsi="Arial" w:cs="Arial"/>
        </w:rPr>
        <w:t>Law enforcement officers w</w:t>
      </w:r>
      <w:r w:rsidR="00065E1E" w:rsidRPr="00D50DAE">
        <w:rPr>
          <w:rFonts w:ascii="Arial" w:hAnsi="Arial" w:cs="Arial"/>
        </w:rPr>
        <w:t xml:space="preserve">ill also receive training in </w:t>
      </w:r>
      <w:r w:rsidR="00E77316" w:rsidRPr="00D50DAE">
        <w:rPr>
          <w:rFonts w:ascii="Arial" w:hAnsi="Arial" w:cs="Arial"/>
        </w:rPr>
        <w:t>financial</w:t>
      </w:r>
      <w:r w:rsidR="00A45FC9" w:rsidRPr="00D50DAE">
        <w:rPr>
          <w:rFonts w:ascii="Arial" w:hAnsi="Arial" w:cs="Arial"/>
        </w:rPr>
        <w:t xml:space="preserve"> investigation, search warrants in a workshop </w:t>
      </w:r>
      <w:r w:rsidR="00F07479" w:rsidRPr="00D50DAE">
        <w:rPr>
          <w:rFonts w:ascii="Arial" w:hAnsi="Arial" w:cs="Arial"/>
        </w:rPr>
        <w:t>slotted for end of 2023 and whose</w:t>
      </w:r>
      <w:r w:rsidR="00A45FC9" w:rsidRPr="00D50DAE">
        <w:rPr>
          <w:rFonts w:ascii="Arial" w:hAnsi="Arial" w:cs="Arial"/>
        </w:rPr>
        <w:t xml:space="preserve"> outcome</w:t>
      </w:r>
      <w:r w:rsidR="00F07479" w:rsidRPr="00D50DAE">
        <w:rPr>
          <w:rFonts w:ascii="Arial" w:hAnsi="Arial" w:cs="Arial"/>
        </w:rPr>
        <w:t xml:space="preserve"> is</w:t>
      </w:r>
      <w:r w:rsidR="00A45FC9" w:rsidRPr="00D50DAE">
        <w:rPr>
          <w:rFonts w:ascii="Arial" w:hAnsi="Arial" w:cs="Arial"/>
        </w:rPr>
        <w:t xml:space="preserve"> to develop strategic coordination for gov</w:t>
      </w:r>
      <w:r w:rsidR="00F07479" w:rsidRPr="00D50DAE">
        <w:rPr>
          <w:rFonts w:ascii="Arial" w:hAnsi="Arial" w:cs="Arial"/>
        </w:rPr>
        <w:t>ernmen</w:t>
      </w:r>
      <w:r w:rsidR="00A45FC9" w:rsidRPr="00D50DAE">
        <w:rPr>
          <w:rFonts w:ascii="Arial" w:hAnsi="Arial" w:cs="Arial"/>
        </w:rPr>
        <w:t>t to intercept wildlife trafficked</w:t>
      </w:r>
      <w:r w:rsidR="00F07479" w:rsidRPr="00D50DAE">
        <w:rPr>
          <w:rFonts w:ascii="Arial" w:hAnsi="Arial" w:cs="Arial"/>
        </w:rPr>
        <w:t xml:space="preserve"> in the ocean.</w:t>
      </w:r>
    </w:p>
    <w:p w14:paraId="406867C7" w14:textId="5D8E0E5E" w:rsidR="005C077E" w:rsidRPr="00D50DAE" w:rsidRDefault="005C077E" w:rsidP="005C077E">
      <w:pPr>
        <w:jc w:val="both"/>
        <w:rPr>
          <w:rFonts w:ascii="Arial" w:hAnsi="Arial" w:cs="Arial"/>
        </w:rPr>
      </w:pPr>
      <w:r w:rsidRPr="00D50DAE">
        <w:rPr>
          <w:rFonts w:ascii="Arial" w:hAnsi="Arial" w:cs="Arial"/>
        </w:rPr>
        <w:t xml:space="preserve">32. In collaboration with TRAFFIC Int. East Africa the project team has just held its Regional Best Practices Workshop in Dar es Salaam, Tanzania. The Objectives of the </w:t>
      </w:r>
      <w:r w:rsidR="009D4EDA" w:rsidRPr="00D50DAE">
        <w:rPr>
          <w:rFonts w:ascii="Arial" w:hAnsi="Arial" w:cs="Arial"/>
        </w:rPr>
        <w:t>w</w:t>
      </w:r>
      <w:r w:rsidRPr="00D50DAE">
        <w:rPr>
          <w:rFonts w:ascii="Arial" w:hAnsi="Arial" w:cs="Arial"/>
        </w:rPr>
        <w:t>orkshop were: to present the best practices and models supported by the project to the project partners and stakeholders, discuss their applicability and ways to introduce them to other ports; to jointly identify remaining needs towards further strengthening capacities to prevent, detect, and intercept wildlife trafficking through ports as well as successfully investigate and prosecute wildlife crime cases: and to develop a roadmap for donors, government agencies and international organizations for future activities, based on the Ports project experience and practices and identified needs.</w:t>
      </w:r>
    </w:p>
    <w:p w14:paraId="1D43961F" w14:textId="03A0AB66" w:rsidR="00FA7259" w:rsidRPr="00D50DAE" w:rsidRDefault="005C077E" w:rsidP="005C077E">
      <w:pPr>
        <w:jc w:val="both"/>
        <w:rPr>
          <w:rFonts w:ascii="Arial" w:hAnsi="Arial" w:cs="Arial"/>
        </w:rPr>
      </w:pPr>
      <w:r w:rsidRPr="00D50DAE">
        <w:rPr>
          <w:rFonts w:ascii="Arial" w:hAnsi="Arial" w:cs="Arial"/>
        </w:rPr>
        <w:t xml:space="preserve">33. Currently, the project is supporting the development of the Know Your Customer (KYC) Regulations for Kenya’s import and export sector, in partnership with </w:t>
      </w:r>
      <w:r w:rsidR="003147DE" w:rsidRPr="00D50DAE">
        <w:rPr>
          <w:rFonts w:ascii="Arial" w:hAnsi="Arial" w:cs="Arial"/>
        </w:rPr>
        <w:t>t</w:t>
      </w:r>
      <w:r w:rsidRPr="00D50DAE">
        <w:rPr>
          <w:rFonts w:ascii="Arial" w:hAnsi="Arial" w:cs="Arial"/>
        </w:rPr>
        <w:t xml:space="preserve">he Kenya Maritime Authority (KMA) and the Space for Giants organization. The Regulation intends to obligate import-export agents, </w:t>
      </w:r>
      <w:r w:rsidR="00FC534F" w:rsidRPr="00D50DAE">
        <w:rPr>
          <w:rFonts w:ascii="Arial" w:hAnsi="Arial" w:cs="Arial"/>
        </w:rPr>
        <w:t>shippers,</w:t>
      </w:r>
      <w:r w:rsidRPr="00D50DAE">
        <w:rPr>
          <w:rFonts w:ascii="Arial" w:hAnsi="Arial" w:cs="Arial"/>
        </w:rPr>
        <w:t xml:space="preserve"> and brokers to carry out due diligence checks on their customers to make sure they are legal and honest traders, but not parts of criminal network involved in trafficking of wildlife, drugs, and other illegal trades. The regulations would apply to all contrabands moving through Kenya’s borders and would act as a strong anti-corruption measure, particularly when designed with a future eye on block chain technology that is currently being considered and developed by the Kenyan government.</w:t>
      </w:r>
    </w:p>
    <w:p w14:paraId="45DC15B0" w14:textId="77777777" w:rsidR="00F67390" w:rsidRPr="00D50DAE" w:rsidRDefault="00F67390" w:rsidP="005C077E">
      <w:pPr>
        <w:jc w:val="both"/>
        <w:rPr>
          <w:rFonts w:ascii="Arial" w:hAnsi="Arial" w:cs="Arial"/>
        </w:rPr>
      </w:pPr>
    </w:p>
    <w:p w14:paraId="4994E982" w14:textId="5B9D14F0" w:rsidR="00A20616" w:rsidRPr="00D50DAE" w:rsidRDefault="0061255D" w:rsidP="00295A06">
      <w:pPr>
        <w:jc w:val="both"/>
        <w:rPr>
          <w:rFonts w:ascii="Arial" w:hAnsi="Arial" w:cs="Arial"/>
          <w:b/>
          <w:bCs/>
        </w:rPr>
      </w:pPr>
      <w:r w:rsidRPr="00D50DAE">
        <w:rPr>
          <w:rFonts w:ascii="Arial" w:hAnsi="Arial" w:cs="Arial"/>
          <w:b/>
          <w:bCs/>
        </w:rPr>
        <w:t>Plenary</w:t>
      </w:r>
    </w:p>
    <w:p w14:paraId="70CF090C" w14:textId="32DAA627" w:rsidR="00A20616" w:rsidRPr="00D50DAE" w:rsidRDefault="00AE0262" w:rsidP="00295A06">
      <w:pPr>
        <w:jc w:val="both"/>
        <w:rPr>
          <w:rFonts w:ascii="Arial" w:hAnsi="Arial" w:cs="Arial"/>
        </w:rPr>
      </w:pPr>
      <w:r w:rsidRPr="00D50DAE">
        <w:rPr>
          <w:rFonts w:ascii="Arial" w:hAnsi="Arial" w:cs="Arial"/>
        </w:rPr>
        <w:t>3</w:t>
      </w:r>
      <w:r w:rsidR="009D3C6D" w:rsidRPr="00D50DAE">
        <w:rPr>
          <w:rFonts w:ascii="Arial" w:hAnsi="Arial" w:cs="Arial"/>
        </w:rPr>
        <w:t>4</w:t>
      </w:r>
      <w:r w:rsidRPr="00D50DAE">
        <w:rPr>
          <w:rFonts w:ascii="Arial" w:hAnsi="Arial" w:cs="Arial"/>
        </w:rPr>
        <w:t>.</w:t>
      </w:r>
      <w:r w:rsidRPr="00D50DAE">
        <w:rPr>
          <w:rFonts w:ascii="Arial" w:hAnsi="Arial" w:cs="Arial"/>
        </w:rPr>
        <w:tab/>
      </w:r>
      <w:r w:rsidR="00910BE2" w:rsidRPr="00D50DAE">
        <w:rPr>
          <w:rFonts w:ascii="Arial" w:hAnsi="Arial" w:cs="Arial"/>
        </w:rPr>
        <w:t>Noting the importance of discussions</w:t>
      </w:r>
      <w:r w:rsidR="00015A04" w:rsidRPr="00D50DAE">
        <w:rPr>
          <w:rFonts w:ascii="Arial" w:hAnsi="Arial" w:cs="Arial"/>
        </w:rPr>
        <w:t xml:space="preserve"> in the </w:t>
      </w:r>
      <w:r w:rsidR="00052421" w:rsidRPr="00D50DAE">
        <w:rPr>
          <w:rFonts w:ascii="Arial" w:hAnsi="Arial" w:cs="Arial"/>
        </w:rPr>
        <w:t>meeting</w:t>
      </w:r>
      <w:r w:rsidR="00910BE2" w:rsidRPr="00D50DAE">
        <w:rPr>
          <w:rFonts w:ascii="Arial" w:hAnsi="Arial" w:cs="Arial"/>
        </w:rPr>
        <w:t xml:space="preserve">, Kenya’s PS suggested an </w:t>
      </w:r>
      <w:r w:rsidR="00CB269F" w:rsidRPr="00D50DAE">
        <w:rPr>
          <w:rFonts w:ascii="Arial" w:hAnsi="Arial" w:cs="Arial"/>
        </w:rPr>
        <w:t>in-person</w:t>
      </w:r>
      <w:r w:rsidR="00910BE2" w:rsidRPr="00D50DAE">
        <w:rPr>
          <w:rFonts w:ascii="Arial" w:hAnsi="Arial" w:cs="Arial"/>
        </w:rPr>
        <w:t xml:space="preserve"> </w:t>
      </w:r>
      <w:r w:rsidR="00A20616" w:rsidRPr="00D50DAE">
        <w:rPr>
          <w:rFonts w:ascii="Arial" w:hAnsi="Arial" w:cs="Arial"/>
        </w:rPr>
        <w:t>MCG</w:t>
      </w:r>
      <w:r w:rsidR="00015A04" w:rsidRPr="00D50DAE">
        <w:rPr>
          <w:rFonts w:ascii="Arial" w:hAnsi="Arial" w:cs="Arial"/>
        </w:rPr>
        <w:t>-</w:t>
      </w:r>
      <w:r w:rsidR="00A20616" w:rsidRPr="00D50DAE">
        <w:rPr>
          <w:rFonts w:ascii="Arial" w:hAnsi="Arial" w:cs="Arial"/>
        </w:rPr>
        <w:t>Kenya</w:t>
      </w:r>
      <w:r w:rsidR="00015A04" w:rsidRPr="00D50DAE">
        <w:rPr>
          <w:rFonts w:ascii="Arial" w:hAnsi="Arial" w:cs="Arial"/>
        </w:rPr>
        <w:t xml:space="preserve"> meeting,</w:t>
      </w:r>
      <w:r w:rsidR="00A20616" w:rsidRPr="00D50DAE">
        <w:rPr>
          <w:rFonts w:ascii="Arial" w:hAnsi="Arial" w:cs="Arial"/>
        </w:rPr>
        <w:t xml:space="preserve"> </w:t>
      </w:r>
      <w:r w:rsidR="00015A04" w:rsidRPr="00D50DAE">
        <w:rPr>
          <w:rFonts w:ascii="Arial" w:hAnsi="Arial" w:cs="Arial"/>
        </w:rPr>
        <w:t xml:space="preserve">to </w:t>
      </w:r>
      <w:r w:rsidR="00A20616" w:rsidRPr="00D50DAE">
        <w:rPr>
          <w:rFonts w:ascii="Arial" w:hAnsi="Arial" w:cs="Arial"/>
        </w:rPr>
        <w:t>better</w:t>
      </w:r>
      <w:r w:rsidR="00F67390" w:rsidRPr="00D50DAE">
        <w:rPr>
          <w:rFonts w:ascii="Arial" w:hAnsi="Arial" w:cs="Arial"/>
        </w:rPr>
        <w:t xml:space="preserve"> expand on</w:t>
      </w:r>
      <w:r w:rsidR="00A20616" w:rsidRPr="00D50DAE">
        <w:rPr>
          <w:rFonts w:ascii="Arial" w:hAnsi="Arial" w:cs="Arial"/>
        </w:rPr>
        <w:t xml:space="preserve"> the issues raised in </w:t>
      </w:r>
      <w:r w:rsidR="00052421" w:rsidRPr="00D50DAE">
        <w:rPr>
          <w:rFonts w:ascii="Arial" w:hAnsi="Arial" w:cs="Arial"/>
        </w:rPr>
        <w:t>this session</w:t>
      </w:r>
      <w:r w:rsidR="00A20616" w:rsidRPr="00D50DAE">
        <w:rPr>
          <w:rFonts w:ascii="Arial" w:hAnsi="Arial" w:cs="Arial"/>
        </w:rPr>
        <w:t>.</w:t>
      </w:r>
    </w:p>
    <w:p w14:paraId="519B15FB" w14:textId="787DF9D7" w:rsidR="00A20616" w:rsidRPr="00D50DAE" w:rsidRDefault="00AE0262" w:rsidP="00295A06">
      <w:pPr>
        <w:jc w:val="both"/>
        <w:rPr>
          <w:rFonts w:ascii="Arial" w:hAnsi="Arial" w:cs="Arial"/>
        </w:rPr>
      </w:pPr>
      <w:r w:rsidRPr="00D50DAE">
        <w:rPr>
          <w:rFonts w:ascii="Arial" w:hAnsi="Arial" w:cs="Arial"/>
        </w:rPr>
        <w:t>3</w:t>
      </w:r>
      <w:r w:rsidR="009D3C6D" w:rsidRPr="00D50DAE">
        <w:rPr>
          <w:rFonts w:ascii="Arial" w:hAnsi="Arial" w:cs="Arial"/>
        </w:rPr>
        <w:t>5</w:t>
      </w:r>
      <w:r w:rsidRPr="00D50DAE">
        <w:rPr>
          <w:rFonts w:ascii="Arial" w:hAnsi="Arial" w:cs="Arial"/>
        </w:rPr>
        <w:t>.</w:t>
      </w:r>
      <w:r w:rsidRPr="00D50DAE">
        <w:rPr>
          <w:rFonts w:ascii="Arial" w:hAnsi="Arial" w:cs="Arial"/>
        </w:rPr>
        <w:tab/>
      </w:r>
      <w:r w:rsidR="00052421" w:rsidRPr="00D50DAE">
        <w:rPr>
          <w:rFonts w:ascii="Arial" w:hAnsi="Arial" w:cs="Arial"/>
        </w:rPr>
        <w:t xml:space="preserve">He </w:t>
      </w:r>
      <w:r w:rsidR="001C479F" w:rsidRPr="00D50DAE">
        <w:rPr>
          <w:rFonts w:ascii="Arial" w:hAnsi="Arial" w:cs="Arial"/>
        </w:rPr>
        <w:t xml:space="preserve">expressed the </w:t>
      </w:r>
      <w:r w:rsidR="007C6F01" w:rsidRPr="00D50DAE">
        <w:rPr>
          <w:rFonts w:ascii="Arial" w:hAnsi="Arial" w:cs="Arial"/>
        </w:rPr>
        <w:t xml:space="preserve">lack of committed trainers for the </w:t>
      </w:r>
      <w:r w:rsidR="00A20616" w:rsidRPr="00D50DAE">
        <w:rPr>
          <w:rFonts w:ascii="Arial" w:hAnsi="Arial" w:cs="Arial"/>
        </w:rPr>
        <w:t>T</w:t>
      </w:r>
      <w:r w:rsidR="00052421" w:rsidRPr="00D50DAE">
        <w:rPr>
          <w:rFonts w:ascii="Arial" w:hAnsi="Arial" w:cs="Arial"/>
        </w:rPr>
        <w:t>rain</w:t>
      </w:r>
      <w:r w:rsidR="001C479F" w:rsidRPr="00D50DAE">
        <w:rPr>
          <w:rFonts w:ascii="Arial" w:hAnsi="Arial" w:cs="Arial"/>
        </w:rPr>
        <w:t>ing-</w:t>
      </w:r>
      <w:r w:rsidR="00A20616" w:rsidRPr="00D50DAE">
        <w:rPr>
          <w:rFonts w:ascii="Arial" w:hAnsi="Arial" w:cs="Arial"/>
        </w:rPr>
        <w:t>o</w:t>
      </w:r>
      <w:r w:rsidR="001C479F" w:rsidRPr="00D50DAE">
        <w:rPr>
          <w:rFonts w:ascii="Arial" w:hAnsi="Arial" w:cs="Arial"/>
        </w:rPr>
        <w:t>f-</w:t>
      </w:r>
      <w:r w:rsidR="00A20616" w:rsidRPr="00D50DAE">
        <w:rPr>
          <w:rFonts w:ascii="Arial" w:hAnsi="Arial" w:cs="Arial"/>
        </w:rPr>
        <w:t>T</w:t>
      </w:r>
      <w:r w:rsidR="001C479F" w:rsidRPr="00D50DAE">
        <w:rPr>
          <w:rFonts w:ascii="Arial" w:hAnsi="Arial" w:cs="Arial"/>
        </w:rPr>
        <w:t>rainers</w:t>
      </w:r>
      <w:r w:rsidR="007C6F01" w:rsidRPr="00D50DAE">
        <w:rPr>
          <w:rFonts w:ascii="Arial" w:hAnsi="Arial" w:cs="Arial"/>
        </w:rPr>
        <w:t xml:space="preserve"> courses which has affected s</w:t>
      </w:r>
      <w:r w:rsidR="00A20616" w:rsidRPr="00D50DAE">
        <w:rPr>
          <w:rFonts w:ascii="Arial" w:hAnsi="Arial" w:cs="Arial"/>
        </w:rPr>
        <w:t>tudent</w:t>
      </w:r>
      <w:r w:rsidR="007C6F01" w:rsidRPr="00D50DAE">
        <w:rPr>
          <w:rFonts w:ascii="Arial" w:hAnsi="Arial" w:cs="Arial"/>
        </w:rPr>
        <w:t xml:space="preserve"> enrolment in</w:t>
      </w:r>
      <w:r w:rsidR="00A20616" w:rsidRPr="00D50DAE">
        <w:rPr>
          <w:rFonts w:ascii="Arial" w:hAnsi="Arial" w:cs="Arial"/>
        </w:rPr>
        <w:t xml:space="preserve"> Kenya </w:t>
      </w:r>
      <w:r w:rsidR="00CB269F" w:rsidRPr="00D50DAE">
        <w:rPr>
          <w:rFonts w:ascii="Arial" w:hAnsi="Arial" w:cs="Arial"/>
        </w:rPr>
        <w:t>and suggested the need to hire such trainers, internally</w:t>
      </w:r>
      <w:r w:rsidR="00A20616" w:rsidRPr="00D50DAE">
        <w:rPr>
          <w:rFonts w:ascii="Arial" w:hAnsi="Arial" w:cs="Arial"/>
        </w:rPr>
        <w:t xml:space="preserve">. </w:t>
      </w:r>
      <w:r w:rsidR="00CB269F" w:rsidRPr="00D50DAE">
        <w:rPr>
          <w:rFonts w:ascii="Arial" w:hAnsi="Arial" w:cs="Arial"/>
        </w:rPr>
        <w:t>He also requested</w:t>
      </w:r>
      <w:r w:rsidR="00A20616" w:rsidRPr="00D50DAE">
        <w:rPr>
          <w:rFonts w:ascii="Arial" w:hAnsi="Arial" w:cs="Arial"/>
        </w:rPr>
        <w:t xml:space="preserve"> for scholarships for maritime courses in maritime universities of countries represented in the meeting.</w:t>
      </w:r>
    </w:p>
    <w:p w14:paraId="45A72B81" w14:textId="55BA99B7" w:rsidR="00A20616" w:rsidRPr="00D50DAE" w:rsidRDefault="00AE0262" w:rsidP="00295A06">
      <w:pPr>
        <w:jc w:val="both"/>
        <w:rPr>
          <w:rFonts w:ascii="Arial" w:hAnsi="Arial" w:cs="Arial"/>
        </w:rPr>
      </w:pPr>
      <w:r w:rsidRPr="00D50DAE">
        <w:rPr>
          <w:rFonts w:ascii="Arial" w:hAnsi="Arial" w:cs="Arial"/>
        </w:rPr>
        <w:t>3</w:t>
      </w:r>
      <w:r w:rsidR="009D3C6D" w:rsidRPr="00D50DAE">
        <w:rPr>
          <w:rFonts w:ascii="Arial" w:hAnsi="Arial" w:cs="Arial"/>
        </w:rPr>
        <w:t>6</w:t>
      </w:r>
      <w:r w:rsidRPr="00D50DAE">
        <w:rPr>
          <w:rFonts w:ascii="Arial" w:hAnsi="Arial" w:cs="Arial"/>
        </w:rPr>
        <w:t>.</w:t>
      </w:r>
      <w:r w:rsidRPr="00D50DAE">
        <w:rPr>
          <w:rFonts w:ascii="Arial" w:hAnsi="Arial" w:cs="Arial"/>
        </w:rPr>
        <w:tab/>
      </w:r>
      <w:r w:rsidR="005358B0" w:rsidRPr="00D50DAE">
        <w:rPr>
          <w:rFonts w:ascii="Arial" w:hAnsi="Arial" w:cs="Arial"/>
        </w:rPr>
        <w:t>The meeting was informed of the n</w:t>
      </w:r>
      <w:r w:rsidR="00A20616" w:rsidRPr="00D50DAE">
        <w:rPr>
          <w:rFonts w:ascii="Arial" w:hAnsi="Arial" w:cs="Arial"/>
        </w:rPr>
        <w:t>eed</w:t>
      </w:r>
      <w:r w:rsidR="005358B0" w:rsidRPr="00D50DAE">
        <w:rPr>
          <w:rFonts w:ascii="Arial" w:hAnsi="Arial" w:cs="Arial"/>
        </w:rPr>
        <w:t xml:space="preserve"> for</w:t>
      </w:r>
      <w:r w:rsidR="00A20616" w:rsidRPr="00D50DAE">
        <w:rPr>
          <w:rFonts w:ascii="Arial" w:hAnsi="Arial" w:cs="Arial"/>
        </w:rPr>
        <w:t xml:space="preserve"> a training ship as is a requirement for all maritime institutions in the world</w:t>
      </w:r>
      <w:r w:rsidR="005358B0" w:rsidRPr="00D50DAE">
        <w:rPr>
          <w:rFonts w:ascii="Arial" w:hAnsi="Arial" w:cs="Arial"/>
        </w:rPr>
        <w:t xml:space="preserve"> and </w:t>
      </w:r>
      <w:r w:rsidR="009730DA" w:rsidRPr="00D50DAE">
        <w:rPr>
          <w:rFonts w:ascii="Arial" w:hAnsi="Arial" w:cs="Arial"/>
        </w:rPr>
        <w:t>the necessity to give</w:t>
      </w:r>
      <w:r w:rsidR="00A20616" w:rsidRPr="00D50DAE">
        <w:rPr>
          <w:rFonts w:ascii="Arial" w:hAnsi="Arial" w:cs="Arial"/>
        </w:rPr>
        <w:t xml:space="preserve"> sea time</w:t>
      </w:r>
      <w:r w:rsidR="009730DA" w:rsidRPr="00D50DAE">
        <w:rPr>
          <w:rFonts w:ascii="Arial" w:hAnsi="Arial" w:cs="Arial"/>
        </w:rPr>
        <w:t xml:space="preserve"> opportunities</w:t>
      </w:r>
      <w:r w:rsidR="00A20616" w:rsidRPr="00D50DAE">
        <w:rPr>
          <w:rFonts w:ascii="Arial" w:hAnsi="Arial" w:cs="Arial"/>
        </w:rPr>
        <w:t xml:space="preserve"> for</w:t>
      </w:r>
      <w:r w:rsidR="009730DA" w:rsidRPr="00D50DAE">
        <w:rPr>
          <w:rFonts w:ascii="Arial" w:hAnsi="Arial" w:cs="Arial"/>
        </w:rPr>
        <w:t xml:space="preserve"> Kenyan</w:t>
      </w:r>
      <w:r w:rsidR="00A20616" w:rsidRPr="00D50DAE">
        <w:rPr>
          <w:rFonts w:ascii="Arial" w:hAnsi="Arial" w:cs="Arial"/>
        </w:rPr>
        <w:t xml:space="preserve"> youth in merchant ships </w:t>
      </w:r>
      <w:r w:rsidR="00E03028" w:rsidRPr="00D50DAE">
        <w:rPr>
          <w:rFonts w:ascii="Arial" w:hAnsi="Arial" w:cs="Arial"/>
        </w:rPr>
        <w:t>of countries represented in the meeting</w:t>
      </w:r>
      <w:r w:rsidR="00A20616" w:rsidRPr="00D50DAE">
        <w:rPr>
          <w:rFonts w:ascii="Arial" w:hAnsi="Arial" w:cs="Arial"/>
        </w:rPr>
        <w:t>.</w:t>
      </w:r>
      <w:r w:rsidR="00E03028" w:rsidRPr="00D50DAE">
        <w:rPr>
          <w:rFonts w:ascii="Arial" w:hAnsi="Arial" w:cs="Arial"/>
        </w:rPr>
        <w:t xml:space="preserve"> This will enhance </w:t>
      </w:r>
      <w:r w:rsidR="00A20616" w:rsidRPr="00D50DAE">
        <w:rPr>
          <w:rFonts w:ascii="Arial" w:hAnsi="Arial" w:cs="Arial"/>
        </w:rPr>
        <w:t>job preparation for youth as many are employable, energetic and can</w:t>
      </w:r>
      <w:r w:rsidR="00E03028" w:rsidRPr="00D50DAE">
        <w:rPr>
          <w:rFonts w:ascii="Arial" w:hAnsi="Arial" w:cs="Arial"/>
        </w:rPr>
        <w:t xml:space="preserve"> articulate themselves appropriately.</w:t>
      </w:r>
    </w:p>
    <w:p w14:paraId="393CCE3A" w14:textId="415EB340" w:rsidR="00A20616" w:rsidRPr="00D50DAE" w:rsidRDefault="00AE0262" w:rsidP="00295A06">
      <w:pPr>
        <w:pStyle w:val="Default"/>
        <w:jc w:val="both"/>
        <w:rPr>
          <w:sz w:val="22"/>
          <w:szCs w:val="22"/>
        </w:rPr>
      </w:pPr>
      <w:r w:rsidRPr="00D50DAE">
        <w:rPr>
          <w:sz w:val="22"/>
          <w:szCs w:val="22"/>
        </w:rPr>
        <w:t>3</w:t>
      </w:r>
      <w:r w:rsidR="009D3C6D" w:rsidRPr="00D50DAE">
        <w:rPr>
          <w:sz w:val="22"/>
          <w:szCs w:val="22"/>
        </w:rPr>
        <w:t>7</w:t>
      </w:r>
      <w:r w:rsidRPr="00D50DAE">
        <w:rPr>
          <w:sz w:val="22"/>
          <w:szCs w:val="22"/>
        </w:rPr>
        <w:t>.</w:t>
      </w:r>
      <w:r w:rsidRPr="00D50DAE">
        <w:rPr>
          <w:sz w:val="22"/>
          <w:szCs w:val="22"/>
        </w:rPr>
        <w:tab/>
      </w:r>
      <w:r w:rsidR="004B21BA" w:rsidRPr="00D50DAE">
        <w:rPr>
          <w:sz w:val="22"/>
          <w:szCs w:val="22"/>
        </w:rPr>
        <w:t xml:space="preserve">A concern was raised on the prohibitive costs for required medical </w:t>
      </w:r>
      <w:r w:rsidR="004141AB" w:rsidRPr="00D50DAE">
        <w:rPr>
          <w:sz w:val="22"/>
          <w:szCs w:val="22"/>
        </w:rPr>
        <w:t xml:space="preserve">tests for </w:t>
      </w:r>
      <w:r w:rsidR="00A20616" w:rsidRPr="00D50DAE">
        <w:rPr>
          <w:sz w:val="22"/>
          <w:szCs w:val="22"/>
        </w:rPr>
        <w:t>any youth seeking employment as seafarers</w:t>
      </w:r>
      <w:r w:rsidR="00A41DFC" w:rsidRPr="00D50DAE">
        <w:rPr>
          <w:sz w:val="22"/>
          <w:szCs w:val="22"/>
        </w:rPr>
        <w:t xml:space="preserve"> and a proposal to have an</w:t>
      </w:r>
      <w:r w:rsidR="00A20616" w:rsidRPr="00D50DAE">
        <w:rPr>
          <w:sz w:val="22"/>
          <w:szCs w:val="22"/>
        </w:rPr>
        <w:t xml:space="preserve"> affordable medical facility catering to th</w:t>
      </w:r>
      <w:r w:rsidR="00A41DFC" w:rsidRPr="00D50DAE">
        <w:rPr>
          <w:sz w:val="22"/>
          <w:szCs w:val="22"/>
        </w:rPr>
        <w:t>is need was suggested</w:t>
      </w:r>
      <w:r w:rsidR="00A20616" w:rsidRPr="00D50DAE">
        <w:rPr>
          <w:sz w:val="22"/>
          <w:szCs w:val="22"/>
        </w:rPr>
        <w:t xml:space="preserve">. </w:t>
      </w:r>
      <w:r w:rsidR="00A41DFC" w:rsidRPr="00D50DAE">
        <w:rPr>
          <w:sz w:val="22"/>
          <w:szCs w:val="22"/>
        </w:rPr>
        <w:t xml:space="preserve">Open requests were also made to members to support </w:t>
      </w:r>
      <w:r w:rsidR="00FA35DF" w:rsidRPr="00D50DAE">
        <w:rPr>
          <w:sz w:val="22"/>
          <w:szCs w:val="22"/>
        </w:rPr>
        <w:t>upgrades to s</w:t>
      </w:r>
      <w:r w:rsidR="00A20616" w:rsidRPr="00D50DAE">
        <w:rPr>
          <w:sz w:val="22"/>
          <w:szCs w:val="22"/>
        </w:rPr>
        <w:t>ome government medical facilities alread</w:t>
      </w:r>
      <w:r w:rsidR="00FA35DF" w:rsidRPr="00D50DAE">
        <w:rPr>
          <w:sz w:val="22"/>
          <w:szCs w:val="22"/>
        </w:rPr>
        <w:t>y</w:t>
      </w:r>
      <w:r w:rsidR="00A20616" w:rsidRPr="00D50DAE">
        <w:rPr>
          <w:sz w:val="22"/>
          <w:szCs w:val="22"/>
        </w:rPr>
        <w:t xml:space="preserve"> identified </w:t>
      </w:r>
      <w:r w:rsidR="00FA35DF" w:rsidRPr="00D50DAE">
        <w:rPr>
          <w:sz w:val="22"/>
          <w:szCs w:val="22"/>
        </w:rPr>
        <w:t>to provide these services.</w:t>
      </w:r>
    </w:p>
    <w:p w14:paraId="5826CCBC" w14:textId="77777777" w:rsidR="00415C6A" w:rsidRPr="00D50DAE" w:rsidRDefault="00415C6A" w:rsidP="00295A06">
      <w:pPr>
        <w:pStyle w:val="Default"/>
        <w:jc w:val="both"/>
        <w:rPr>
          <w:sz w:val="22"/>
          <w:szCs w:val="22"/>
        </w:rPr>
      </w:pPr>
    </w:p>
    <w:p w14:paraId="00DA68FF" w14:textId="77777777" w:rsidR="00A20616" w:rsidRPr="00D50DAE" w:rsidRDefault="00A20616" w:rsidP="00295A06">
      <w:pPr>
        <w:pStyle w:val="Default"/>
        <w:jc w:val="both"/>
        <w:rPr>
          <w:sz w:val="22"/>
          <w:szCs w:val="22"/>
        </w:rPr>
      </w:pPr>
    </w:p>
    <w:p w14:paraId="3B8DBC83" w14:textId="56DA68DC" w:rsidR="00AA0822" w:rsidRPr="00D50DAE" w:rsidRDefault="00AA0822" w:rsidP="00295A06">
      <w:pPr>
        <w:jc w:val="both"/>
        <w:rPr>
          <w:rFonts w:ascii="Arial" w:hAnsi="Arial" w:cs="Arial"/>
          <w:b/>
          <w:bCs/>
        </w:rPr>
      </w:pPr>
      <w:r w:rsidRPr="00D50DAE">
        <w:rPr>
          <w:rFonts w:ascii="Arial" w:hAnsi="Arial" w:cs="Arial"/>
          <w:b/>
          <w:bCs/>
        </w:rPr>
        <w:t>Way forward</w:t>
      </w:r>
      <w:r w:rsidR="00C13B93" w:rsidRPr="00D50DAE">
        <w:rPr>
          <w:rFonts w:ascii="Arial" w:hAnsi="Arial" w:cs="Arial"/>
          <w:b/>
          <w:bCs/>
        </w:rPr>
        <w:t xml:space="preserve"> &amp; Action Points</w:t>
      </w:r>
    </w:p>
    <w:p w14:paraId="40DEBD78" w14:textId="6A08BEEE" w:rsidR="00E01348" w:rsidRPr="00D50DAE" w:rsidRDefault="00AE0262" w:rsidP="00295A06">
      <w:pPr>
        <w:jc w:val="both"/>
        <w:rPr>
          <w:rFonts w:ascii="Arial" w:hAnsi="Arial" w:cs="Arial"/>
        </w:rPr>
      </w:pPr>
      <w:r w:rsidRPr="00D50DAE">
        <w:rPr>
          <w:rFonts w:ascii="Arial" w:hAnsi="Arial" w:cs="Arial"/>
        </w:rPr>
        <w:t>3</w:t>
      </w:r>
      <w:r w:rsidR="009D3C6D" w:rsidRPr="00D50DAE">
        <w:rPr>
          <w:rFonts w:ascii="Arial" w:hAnsi="Arial" w:cs="Arial"/>
        </w:rPr>
        <w:t>8</w:t>
      </w:r>
      <w:r w:rsidRPr="00D50DAE">
        <w:rPr>
          <w:rFonts w:ascii="Arial" w:hAnsi="Arial" w:cs="Arial"/>
        </w:rPr>
        <w:t>.</w:t>
      </w:r>
      <w:r w:rsidRPr="00D50DAE">
        <w:rPr>
          <w:rFonts w:ascii="Arial" w:hAnsi="Arial" w:cs="Arial"/>
        </w:rPr>
        <w:tab/>
      </w:r>
      <w:r w:rsidR="00F7134E" w:rsidRPr="00D50DAE">
        <w:rPr>
          <w:rFonts w:ascii="Arial" w:hAnsi="Arial" w:cs="Arial"/>
        </w:rPr>
        <w:t>The specifics for the M</w:t>
      </w:r>
      <w:r w:rsidR="00FF3DA6" w:rsidRPr="00D50DAE">
        <w:rPr>
          <w:rFonts w:ascii="Arial" w:hAnsi="Arial" w:cs="Arial"/>
        </w:rPr>
        <w:t>C</w:t>
      </w:r>
      <w:r w:rsidR="00F7134E" w:rsidRPr="00D50DAE">
        <w:rPr>
          <w:rFonts w:ascii="Arial" w:hAnsi="Arial" w:cs="Arial"/>
        </w:rPr>
        <w:t>G work for Kenya have been forwarded to the Kingdom of Netherlands for consideration</w:t>
      </w:r>
      <w:r w:rsidR="00E01348" w:rsidRPr="00D50DAE">
        <w:rPr>
          <w:rFonts w:ascii="Arial" w:hAnsi="Arial" w:cs="Arial"/>
        </w:rPr>
        <w:t>.</w:t>
      </w:r>
    </w:p>
    <w:p w14:paraId="702447F2" w14:textId="64C58A63" w:rsidR="00AA0822" w:rsidRPr="00D50DAE" w:rsidRDefault="00AE0262" w:rsidP="00295A06">
      <w:pPr>
        <w:jc w:val="both"/>
        <w:rPr>
          <w:rFonts w:ascii="Arial" w:hAnsi="Arial" w:cs="Arial"/>
        </w:rPr>
      </w:pPr>
      <w:r w:rsidRPr="00D50DAE">
        <w:rPr>
          <w:rFonts w:ascii="Arial" w:hAnsi="Arial" w:cs="Arial"/>
        </w:rPr>
        <w:t>3</w:t>
      </w:r>
      <w:r w:rsidR="009D3C6D" w:rsidRPr="00D50DAE">
        <w:rPr>
          <w:rFonts w:ascii="Arial" w:hAnsi="Arial" w:cs="Arial"/>
        </w:rPr>
        <w:t>9</w:t>
      </w:r>
      <w:r w:rsidRPr="00D50DAE">
        <w:rPr>
          <w:rFonts w:ascii="Arial" w:hAnsi="Arial" w:cs="Arial"/>
        </w:rPr>
        <w:t>.</w:t>
      </w:r>
      <w:r w:rsidRPr="00D50DAE">
        <w:rPr>
          <w:rFonts w:ascii="Arial" w:hAnsi="Arial" w:cs="Arial"/>
        </w:rPr>
        <w:tab/>
      </w:r>
      <w:r w:rsidR="00E01348" w:rsidRPr="00D50DAE">
        <w:rPr>
          <w:rFonts w:ascii="Arial" w:hAnsi="Arial" w:cs="Arial"/>
        </w:rPr>
        <w:t>A call was made on the n</w:t>
      </w:r>
      <w:r w:rsidR="00AA0822" w:rsidRPr="00D50DAE">
        <w:rPr>
          <w:rFonts w:ascii="Arial" w:hAnsi="Arial" w:cs="Arial"/>
        </w:rPr>
        <w:t xml:space="preserve">eed to deconflict work done by certain agencies </w:t>
      </w:r>
      <w:r w:rsidR="00E01348" w:rsidRPr="00D50DAE">
        <w:rPr>
          <w:rFonts w:ascii="Arial" w:hAnsi="Arial" w:cs="Arial"/>
        </w:rPr>
        <w:t>to avoid duplicity</w:t>
      </w:r>
    </w:p>
    <w:p w14:paraId="06634CAF" w14:textId="76794B77" w:rsidR="002C3372" w:rsidRPr="00D50DAE" w:rsidRDefault="009D3C6D" w:rsidP="00295A06">
      <w:pPr>
        <w:jc w:val="both"/>
        <w:rPr>
          <w:rFonts w:ascii="Arial" w:hAnsi="Arial" w:cs="Arial"/>
        </w:rPr>
      </w:pPr>
      <w:r w:rsidRPr="00D50DAE">
        <w:rPr>
          <w:rFonts w:ascii="Arial" w:hAnsi="Arial" w:cs="Arial"/>
        </w:rPr>
        <w:t>40</w:t>
      </w:r>
      <w:r w:rsidR="00AE0262" w:rsidRPr="00D50DAE">
        <w:rPr>
          <w:rFonts w:ascii="Arial" w:hAnsi="Arial" w:cs="Arial"/>
        </w:rPr>
        <w:t>.</w:t>
      </w:r>
      <w:r w:rsidR="00AE0262" w:rsidRPr="00D50DAE">
        <w:rPr>
          <w:rFonts w:ascii="Arial" w:hAnsi="Arial" w:cs="Arial"/>
        </w:rPr>
        <w:tab/>
      </w:r>
      <w:r w:rsidR="00AA0822" w:rsidRPr="00D50DAE">
        <w:rPr>
          <w:rFonts w:ascii="Arial" w:hAnsi="Arial" w:cs="Arial"/>
        </w:rPr>
        <w:t xml:space="preserve">The presence of the KNMSC helps reduce the silo work routine and help keep </w:t>
      </w:r>
      <w:r w:rsidR="00341EEF" w:rsidRPr="00D50DAE">
        <w:rPr>
          <w:rFonts w:ascii="Arial" w:hAnsi="Arial" w:cs="Arial"/>
        </w:rPr>
        <w:t xml:space="preserve">a </w:t>
      </w:r>
      <w:r w:rsidR="00AA0822" w:rsidRPr="00D50DAE">
        <w:rPr>
          <w:rFonts w:ascii="Arial" w:hAnsi="Arial" w:cs="Arial"/>
        </w:rPr>
        <w:t>r</w:t>
      </w:r>
      <w:r w:rsidR="00341EEF" w:rsidRPr="00D50DAE">
        <w:rPr>
          <w:rFonts w:ascii="Arial" w:hAnsi="Arial" w:cs="Arial"/>
        </w:rPr>
        <w:t>ecord of</w:t>
      </w:r>
      <w:r w:rsidR="00AA0822" w:rsidRPr="00D50DAE">
        <w:rPr>
          <w:rFonts w:ascii="Arial" w:hAnsi="Arial" w:cs="Arial"/>
        </w:rPr>
        <w:t xml:space="preserve"> activities based on a whole-of-government approach to maritime security in the country.</w:t>
      </w:r>
    </w:p>
    <w:p w14:paraId="48DCCBA2" w14:textId="77777777" w:rsidR="00E01348" w:rsidRPr="00D50DAE" w:rsidRDefault="00E01348" w:rsidP="00295A06">
      <w:pPr>
        <w:jc w:val="both"/>
        <w:rPr>
          <w:rFonts w:ascii="Arial" w:hAnsi="Arial" w:cs="Arial"/>
          <w:b/>
          <w:bCs/>
        </w:rPr>
      </w:pPr>
      <w:r w:rsidRPr="00D50DAE">
        <w:rPr>
          <w:rFonts w:ascii="Arial" w:hAnsi="Arial" w:cs="Arial"/>
          <w:b/>
          <w:bCs/>
        </w:rPr>
        <w:t>AOB</w:t>
      </w:r>
    </w:p>
    <w:p w14:paraId="368FBF7B" w14:textId="480D2808" w:rsidR="00E06A5F" w:rsidRPr="00D50DAE" w:rsidRDefault="009D3C6D" w:rsidP="00295A06">
      <w:pPr>
        <w:jc w:val="both"/>
        <w:rPr>
          <w:rFonts w:ascii="Arial" w:hAnsi="Arial" w:cs="Arial"/>
        </w:rPr>
      </w:pPr>
      <w:r w:rsidRPr="00D50DAE">
        <w:rPr>
          <w:rFonts w:ascii="Arial" w:hAnsi="Arial" w:cs="Arial"/>
        </w:rPr>
        <w:t>41</w:t>
      </w:r>
      <w:r w:rsidR="00AE0262" w:rsidRPr="00D50DAE">
        <w:rPr>
          <w:rFonts w:ascii="Arial" w:hAnsi="Arial" w:cs="Arial"/>
        </w:rPr>
        <w:t>.</w:t>
      </w:r>
      <w:r w:rsidR="00AE0262" w:rsidRPr="00D50DAE">
        <w:rPr>
          <w:rFonts w:ascii="Arial" w:hAnsi="Arial" w:cs="Arial"/>
        </w:rPr>
        <w:tab/>
      </w:r>
      <w:r w:rsidR="006038D5" w:rsidRPr="00D50DAE">
        <w:rPr>
          <w:rFonts w:ascii="Arial" w:hAnsi="Arial" w:cs="Arial"/>
        </w:rPr>
        <w:t>MCG member</w:t>
      </w:r>
      <w:r w:rsidR="00BD5B44" w:rsidRPr="00D50DAE">
        <w:rPr>
          <w:rFonts w:ascii="Arial" w:hAnsi="Arial" w:cs="Arial"/>
        </w:rPr>
        <w:t xml:space="preserve">s were requested to reach out to the Secretariat </w:t>
      </w:r>
      <w:r w:rsidR="00925C37" w:rsidRPr="00D50DAE">
        <w:rPr>
          <w:rFonts w:ascii="Arial" w:hAnsi="Arial" w:cs="Arial"/>
        </w:rPr>
        <w:t>in order</w:t>
      </w:r>
      <w:r w:rsidR="00BD5B44" w:rsidRPr="00D50DAE">
        <w:rPr>
          <w:rFonts w:ascii="Arial" w:hAnsi="Arial" w:cs="Arial"/>
        </w:rPr>
        <w:t xml:space="preserve"> to host the next meeting </w:t>
      </w:r>
      <w:r w:rsidR="00925C37" w:rsidRPr="00D50DAE">
        <w:rPr>
          <w:rFonts w:ascii="Arial" w:hAnsi="Arial" w:cs="Arial"/>
        </w:rPr>
        <w:t>which, based on practice</w:t>
      </w:r>
      <w:r w:rsidR="00341CD7" w:rsidRPr="00D50DAE">
        <w:rPr>
          <w:rFonts w:ascii="Arial" w:hAnsi="Arial" w:cs="Arial"/>
        </w:rPr>
        <w:t>, is expected to</w:t>
      </w:r>
      <w:r w:rsidR="00312AA5" w:rsidRPr="00D50DAE">
        <w:rPr>
          <w:rFonts w:ascii="Arial" w:hAnsi="Arial" w:cs="Arial"/>
        </w:rPr>
        <w:t xml:space="preserve"> occur during the last quarter of the year. </w:t>
      </w:r>
    </w:p>
    <w:p w14:paraId="6E4EDA96" w14:textId="77777777" w:rsidR="00727485" w:rsidRPr="00D50DAE" w:rsidRDefault="00AE0262" w:rsidP="00295A06">
      <w:pPr>
        <w:jc w:val="both"/>
        <w:rPr>
          <w:rFonts w:ascii="Arial" w:hAnsi="Arial" w:cs="Arial"/>
        </w:rPr>
      </w:pPr>
      <w:r w:rsidRPr="00D50DAE">
        <w:rPr>
          <w:rFonts w:ascii="Arial" w:hAnsi="Arial" w:cs="Arial"/>
        </w:rPr>
        <w:t>4</w:t>
      </w:r>
      <w:r w:rsidR="009D3C6D" w:rsidRPr="00D50DAE">
        <w:rPr>
          <w:rFonts w:ascii="Arial" w:hAnsi="Arial" w:cs="Arial"/>
        </w:rPr>
        <w:t>2</w:t>
      </w:r>
      <w:r w:rsidRPr="00D50DAE">
        <w:rPr>
          <w:rFonts w:ascii="Arial" w:hAnsi="Arial" w:cs="Arial"/>
        </w:rPr>
        <w:t>.</w:t>
      </w:r>
      <w:r w:rsidRPr="00D50DAE">
        <w:rPr>
          <w:rFonts w:ascii="Arial" w:hAnsi="Arial" w:cs="Arial"/>
        </w:rPr>
        <w:tab/>
      </w:r>
      <w:r w:rsidR="00312AA5" w:rsidRPr="00D50DAE">
        <w:rPr>
          <w:rFonts w:ascii="Arial" w:hAnsi="Arial" w:cs="Arial"/>
        </w:rPr>
        <w:t>There being no further business, the meeting ended at 11:</w:t>
      </w:r>
      <w:r w:rsidR="002746E1" w:rsidRPr="00D50DAE">
        <w:rPr>
          <w:rFonts w:ascii="Arial" w:hAnsi="Arial" w:cs="Arial"/>
        </w:rPr>
        <w:t>50</w:t>
      </w:r>
      <w:r w:rsidR="00312AA5" w:rsidRPr="00D50DAE">
        <w:rPr>
          <w:rFonts w:ascii="Arial" w:hAnsi="Arial" w:cs="Arial"/>
        </w:rPr>
        <w:t xml:space="preserve"> am</w:t>
      </w:r>
    </w:p>
    <w:p w14:paraId="30EE5F3B" w14:textId="10642E3F" w:rsidR="00830D81" w:rsidRPr="00D50DAE" w:rsidRDefault="00830D81" w:rsidP="00295A06">
      <w:pPr>
        <w:jc w:val="both"/>
        <w:rPr>
          <w:rFonts w:ascii="Arial" w:hAnsi="Arial" w:cs="Arial"/>
        </w:rPr>
      </w:pPr>
      <w:r w:rsidRPr="00D50DAE">
        <w:rPr>
          <w:rFonts w:ascii="Arial" w:hAnsi="Arial" w:cs="Arial"/>
          <w:b/>
          <w:bCs/>
        </w:rPr>
        <w:t>Reference:</w:t>
      </w:r>
    </w:p>
    <w:p w14:paraId="63F20F9D" w14:textId="1018C1E3" w:rsidR="00AE0262" w:rsidRPr="00D50DAE" w:rsidRDefault="00AE0262" w:rsidP="00295A06">
      <w:pPr>
        <w:jc w:val="both"/>
        <w:rPr>
          <w:rFonts w:ascii="Arial" w:hAnsi="Arial" w:cs="Arial"/>
          <w:b/>
          <w:bCs/>
        </w:rPr>
      </w:pPr>
      <w:r w:rsidRPr="00D50DAE">
        <w:rPr>
          <w:rFonts w:ascii="Arial" w:hAnsi="Arial" w:cs="Arial"/>
          <w:b/>
          <w:bCs/>
        </w:rPr>
        <w:t>Annex 1 – List of Participants</w:t>
      </w:r>
    </w:p>
    <w:tbl>
      <w:tblPr>
        <w:tblStyle w:val="TableGrid"/>
        <w:tblW w:w="0" w:type="auto"/>
        <w:jc w:val="center"/>
        <w:tblLook w:val="04A0" w:firstRow="1" w:lastRow="0" w:firstColumn="1" w:lastColumn="0" w:noHBand="0" w:noVBand="1"/>
      </w:tblPr>
      <w:tblGrid>
        <w:gridCol w:w="1691"/>
        <w:gridCol w:w="3648"/>
        <w:gridCol w:w="4011"/>
      </w:tblGrid>
      <w:tr w:rsidR="007C6A87" w:rsidRPr="00D50DAE" w14:paraId="68644CE2" w14:textId="1412CF78" w:rsidTr="00343448">
        <w:trPr>
          <w:jc w:val="center"/>
        </w:trPr>
        <w:tc>
          <w:tcPr>
            <w:tcW w:w="9350" w:type="dxa"/>
            <w:gridSpan w:val="3"/>
          </w:tcPr>
          <w:p w14:paraId="30ADECB6" w14:textId="016A5DFD" w:rsidR="007C6A87" w:rsidRPr="00D50DAE" w:rsidRDefault="007C6A87" w:rsidP="0085234A">
            <w:pPr>
              <w:jc w:val="center"/>
              <w:rPr>
                <w:rFonts w:ascii="Arial" w:hAnsi="Arial" w:cs="Arial"/>
                <w:b/>
                <w:bCs/>
              </w:rPr>
            </w:pPr>
            <w:r w:rsidRPr="00D50DAE">
              <w:rPr>
                <w:rFonts w:ascii="Arial" w:hAnsi="Arial" w:cs="Arial"/>
                <w:b/>
                <w:bCs/>
              </w:rPr>
              <w:t>MCG confirmed attendees</w:t>
            </w:r>
          </w:p>
        </w:tc>
      </w:tr>
      <w:tr w:rsidR="0089630A" w:rsidRPr="00D50DAE" w14:paraId="29CF04D1" w14:textId="235B32BF" w:rsidTr="007C6A87">
        <w:trPr>
          <w:jc w:val="center"/>
        </w:trPr>
        <w:tc>
          <w:tcPr>
            <w:tcW w:w="1697" w:type="dxa"/>
            <w:vMerge w:val="restart"/>
          </w:tcPr>
          <w:p w14:paraId="52EF5EEE" w14:textId="22DA99F6" w:rsidR="0089630A" w:rsidRPr="00D50DAE" w:rsidRDefault="0089630A" w:rsidP="0085234A">
            <w:pPr>
              <w:rPr>
                <w:rFonts w:ascii="Arial" w:hAnsi="Arial" w:cs="Arial"/>
              </w:rPr>
            </w:pPr>
            <w:r w:rsidRPr="00D50DAE">
              <w:rPr>
                <w:rFonts w:ascii="Arial" w:hAnsi="Arial" w:cs="Arial"/>
              </w:rPr>
              <w:t>Canada</w:t>
            </w:r>
          </w:p>
        </w:tc>
        <w:tc>
          <w:tcPr>
            <w:tcW w:w="3686" w:type="dxa"/>
          </w:tcPr>
          <w:p w14:paraId="4419B8B0" w14:textId="2D91A972" w:rsidR="0089630A" w:rsidRPr="00D50DAE" w:rsidRDefault="0089630A" w:rsidP="0085234A">
            <w:pPr>
              <w:rPr>
                <w:rFonts w:ascii="Arial" w:hAnsi="Arial" w:cs="Arial"/>
              </w:rPr>
            </w:pPr>
            <w:r w:rsidRPr="00D50DAE">
              <w:rPr>
                <w:rFonts w:ascii="Arial" w:hAnsi="Arial" w:cs="Arial"/>
              </w:rPr>
              <w:t>Lt. Col Andrew Wood</w:t>
            </w:r>
          </w:p>
        </w:tc>
        <w:tc>
          <w:tcPr>
            <w:tcW w:w="3967" w:type="dxa"/>
          </w:tcPr>
          <w:p w14:paraId="7CB693CA" w14:textId="7BB95AFE" w:rsidR="00107CAF" w:rsidRPr="00D50DAE" w:rsidRDefault="00107CAF" w:rsidP="00107CAF">
            <w:pPr>
              <w:rPr>
                <w:rFonts w:ascii="Arial" w:hAnsi="Arial" w:cs="Arial"/>
              </w:rPr>
            </w:pPr>
            <w:hyperlink r:id="rId12" w:history="1">
              <w:r w:rsidRPr="00D50DAE">
                <w:rPr>
                  <w:rStyle w:val="Hyperlink"/>
                  <w:rFonts w:ascii="Arial" w:hAnsi="Arial" w:cs="Arial"/>
                </w:rPr>
                <w:t>andrew.wood@international.gc.ca</w:t>
              </w:r>
            </w:hyperlink>
          </w:p>
        </w:tc>
      </w:tr>
      <w:tr w:rsidR="0089630A" w:rsidRPr="00D50DAE" w14:paraId="7D257964" w14:textId="3F8CB119" w:rsidTr="007C6A87">
        <w:trPr>
          <w:jc w:val="center"/>
        </w:trPr>
        <w:tc>
          <w:tcPr>
            <w:tcW w:w="1697" w:type="dxa"/>
            <w:vMerge/>
          </w:tcPr>
          <w:p w14:paraId="4384E54A" w14:textId="77777777" w:rsidR="0089630A" w:rsidRPr="00D50DAE" w:rsidRDefault="0089630A" w:rsidP="0085234A">
            <w:pPr>
              <w:rPr>
                <w:rFonts w:ascii="Arial" w:hAnsi="Arial" w:cs="Arial"/>
              </w:rPr>
            </w:pPr>
          </w:p>
        </w:tc>
        <w:tc>
          <w:tcPr>
            <w:tcW w:w="3686" w:type="dxa"/>
          </w:tcPr>
          <w:p w14:paraId="5C5D2A1D" w14:textId="70834460" w:rsidR="0089630A" w:rsidRPr="00D50DAE" w:rsidRDefault="0089630A" w:rsidP="0085234A">
            <w:pPr>
              <w:rPr>
                <w:rFonts w:ascii="Arial" w:hAnsi="Arial" w:cs="Arial"/>
              </w:rPr>
            </w:pPr>
            <w:r w:rsidRPr="00D50DAE">
              <w:rPr>
                <w:rFonts w:ascii="Arial" w:hAnsi="Arial" w:cs="Arial"/>
              </w:rPr>
              <w:t>Evan Boettger</w:t>
            </w:r>
          </w:p>
        </w:tc>
        <w:tc>
          <w:tcPr>
            <w:tcW w:w="3967" w:type="dxa"/>
          </w:tcPr>
          <w:p w14:paraId="1372F030" w14:textId="1959C64E" w:rsidR="00107CAF" w:rsidRPr="00D50DAE" w:rsidRDefault="00107CAF" w:rsidP="00107CAF">
            <w:pPr>
              <w:rPr>
                <w:rFonts w:ascii="Arial" w:hAnsi="Arial" w:cs="Arial"/>
              </w:rPr>
            </w:pPr>
            <w:hyperlink r:id="rId13" w:history="1">
              <w:r w:rsidRPr="00D50DAE">
                <w:rPr>
                  <w:rStyle w:val="Hyperlink"/>
                  <w:rFonts w:ascii="Arial" w:hAnsi="Arial" w:cs="Arial"/>
                </w:rPr>
                <w:t>evan.boettger@dfo-mpo.gc.ca</w:t>
              </w:r>
            </w:hyperlink>
          </w:p>
        </w:tc>
      </w:tr>
      <w:tr w:rsidR="0089630A" w:rsidRPr="00D50DAE" w14:paraId="500BEFB0" w14:textId="77777777" w:rsidTr="007C6A87">
        <w:trPr>
          <w:jc w:val="center"/>
        </w:trPr>
        <w:tc>
          <w:tcPr>
            <w:tcW w:w="1697" w:type="dxa"/>
            <w:vMerge/>
          </w:tcPr>
          <w:p w14:paraId="056A15E3" w14:textId="77777777" w:rsidR="0089630A" w:rsidRPr="00D50DAE" w:rsidRDefault="0089630A" w:rsidP="0085234A">
            <w:pPr>
              <w:rPr>
                <w:rFonts w:ascii="Arial" w:hAnsi="Arial" w:cs="Arial"/>
              </w:rPr>
            </w:pPr>
          </w:p>
        </w:tc>
        <w:tc>
          <w:tcPr>
            <w:tcW w:w="3686" w:type="dxa"/>
          </w:tcPr>
          <w:p w14:paraId="51D655CB" w14:textId="1B648EAC" w:rsidR="0089630A" w:rsidRPr="00D50DAE" w:rsidRDefault="0089630A" w:rsidP="0085234A">
            <w:pPr>
              <w:rPr>
                <w:rFonts w:ascii="Arial" w:hAnsi="Arial" w:cs="Arial"/>
              </w:rPr>
            </w:pPr>
            <w:r w:rsidRPr="00D50DAE">
              <w:rPr>
                <w:rFonts w:ascii="Arial" w:hAnsi="Arial" w:cs="Arial"/>
                <w:color w:val="000000"/>
                <w:shd w:val="clear" w:color="auto" w:fill="FFFFFF"/>
              </w:rPr>
              <w:t>Donald Hilton</w:t>
            </w:r>
          </w:p>
        </w:tc>
        <w:tc>
          <w:tcPr>
            <w:tcW w:w="3967" w:type="dxa"/>
          </w:tcPr>
          <w:p w14:paraId="26A62CA8" w14:textId="6AD85D58" w:rsidR="00107CAF" w:rsidRPr="00D50DAE" w:rsidRDefault="00107CAF" w:rsidP="00107CAF">
            <w:pPr>
              <w:rPr>
                <w:rFonts w:ascii="Arial" w:hAnsi="Arial" w:cs="Arial"/>
              </w:rPr>
            </w:pPr>
            <w:hyperlink r:id="rId14" w:history="1">
              <w:r w:rsidRPr="00D50DAE">
                <w:rPr>
                  <w:rStyle w:val="Hyperlink"/>
                  <w:rFonts w:ascii="Arial" w:hAnsi="Arial" w:cs="Arial"/>
                </w:rPr>
                <w:t>donald.hilton@international.gc.ca</w:t>
              </w:r>
            </w:hyperlink>
          </w:p>
        </w:tc>
      </w:tr>
      <w:tr w:rsidR="007C6A87" w:rsidRPr="00D50DAE" w14:paraId="04E819F2" w14:textId="506704FD" w:rsidTr="007C6A87">
        <w:trPr>
          <w:jc w:val="center"/>
        </w:trPr>
        <w:tc>
          <w:tcPr>
            <w:tcW w:w="1697" w:type="dxa"/>
            <w:vMerge w:val="restart"/>
          </w:tcPr>
          <w:p w14:paraId="6AE656C9" w14:textId="77777777" w:rsidR="007C6A87" w:rsidRPr="00D50DAE" w:rsidRDefault="007C6A87" w:rsidP="0085234A">
            <w:pPr>
              <w:rPr>
                <w:rFonts w:ascii="Arial" w:hAnsi="Arial" w:cs="Arial"/>
              </w:rPr>
            </w:pPr>
            <w:r w:rsidRPr="00D50DAE">
              <w:rPr>
                <w:rFonts w:ascii="Arial" w:hAnsi="Arial" w:cs="Arial"/>
              </w:rPr>
              <w:t>Go Blue Security</w:t>
            </w:r>
          </w:p>
        </w:tc>
        <w:tc>
          <w:tcPr>
            <w:tcW w:w="3686" w:type="dxa"/>
          </w:tcPr>
          <w:p w14:paraId="219C514F" w14:textId="77777777" w:rsidR="007C6A87" w:rsidRPr="00D50DAE" w:rsidRDefault="007C6A87" w:rsidP="0085234A">
            <w:pPr>
              <w:rPr>
                <w:rFonts w:ascii="Arial" w:hAnsi="Arial" w:cs="Arial"/>
              </w:rPr>
            </w:pPr>
            <w:r w:rsidRPr="00D50DAE">
              <w:rPr>
                <w:rFonts w:ascii="Arial" w:hAnsi="Arial" w:cs="Arial"/>
              </w:rPr>
              <w:t>Jérôme Michelet</w:t>
            </w:r>
          </w:p>
        </w:tc>
        <w:tc>
          <w:tcPr>
            <w:tcW w:w="3967" w:type="dxa"/>
          </w:tcPr>
          <w:p w14:paraId="1B3739ED" w14:textId="2E739F64" w:rsidR="00107CAF" w:rsidRPr="00D50DAE" w:rsidRDefault="00107CAF" w:rsidP="00107CAF">
            <w:pPr>
              <w:rPr>
                <w:rFonts w:ascii="Arial" w:hAnsi="Arial" w:cs="Arial"/>
              </w:rPr>
            </w:pPr>
            <w:hyperlink r:id="rId15" w:history="1">
              <w:r w:rsidRPr="00D50DAE">
                <w:rPr>
                  <w:rStyle w:val="Hyperlink"/>
                  <w:rFonts w:ascii="Arial" w:hAnsi="Arial" w:cs="Arial"/>
                </w:rPr>
                <w:t>jerome.michelet@gobluesecurity.eu</w:t>
              </w:r>
            </w:hyperlink>
          </w:p>
        </w:tc>
      </w:tr>
      <w:tr w:rsidR="007C6A87" w:rsidRPr="00D50DAE" w14:paraId="7838958F" w14:textId="54B4683B" w:rsidTr="007C6A87">
        <w:trPr>
          <w:jc w:val="center"/>
        </w:trPr>
        <w:tc>
          <w:tcPr>
            <w:tcW w:w="1697" w:type="dxa"/>
            <w:vMerge/>
          </w:tcPr>
          <w:p w14:paraId="57380F03" w14:textId="77777777" w:rsidR="007C6A87" w:rsidRPr="00D50DAE" w:rsidRDefault="007C6A87" w:rsidP="0085234A">
            <w:pPr>
              <w:rPr>
                <w:rFonts w:ascii="Arial" w:hAnsi="Arial" w:cs="Arial"/>
              </w:rPr>
            </w:pPr>
          </w:p>
        </w:tc>
        <w:tc>
          <w:tcPr>
            <w:tcW w:w="3686" w:type="dxa"/>
          </w:tcPr>
          <w:p w14:paraId="1CA4C57A" w14:textId="77777777" w:rsidR="007C6A87" w:rsidRPr="00D50DAE" w:rsidRDefault="007C6A87" w:rsidP="0085234A">
            <w:pPr>
              <w:rPr>
                <w:rFonts w:ascii="Arial" w:hAnsi="Arial" w:cs="Arial"/>
              </w:rPr>
            </w:pPr>
            <w:r w:rsidRPr="00D50DAE">
              <w:rPr>
                <w:rFonts w:ascii="Arial" w:hAnsi="Arial" w:cs="Arial"/>
              </w:rPr>
              <w:t>Théo Girard</w:t>
            </w:r>
          </w:p>
        </w:tc>
        <w:tc>
          <w:tcPr>
            <w:tcW w:w="3967" w:type="dxa"/>
          </w:tcPr>
          <w:p w14:paraId="280F7827" w14:textId="6DDA66AC" w:rsidR="00107CAF" w:rsidRPr="00D50DAE" w:rsidRDefault="00107CAF" w:rsidP="00107CAF">
            <w:pPr>
              <w:rPr>
                <w:rFonts w:ascii="Arial" w:hAnsi="Arial" w:cs="Arial"/>
              </w:rPr>
            </w:pPr>
            <w:hyperlink r:id="rId16" w:history="1">
              <w:r w:rsidRPr="00D50DAE">
                <w:rPr>
                  <w:rStyle w:val="Hyperlink"/>
                  <w:rFonts w:ascii="Arial" w:hAnsi="Arial" w:cs="Arial"/>
                </w:rPr>
                <w:t>theo.girard@gobluesecurity.eu</w:t>
              </w:r>
            </w:hyperlink>
          </w:p>
        </w:tc>
      </w:tr>
      <w:tr w:rsidR="0089630A" w:rsidRPr="00D50DAE" w14:paraId="6D61CB3C" w14:textId="77777777" w:rsidTr="007C6A87">
        <w:trPr>
          <w:jc w:val="center"/>
        </w:trPr>
        <w:tc>
          <w:tcPr>
            <w:tcW w:w="1697" w:type="dxa"/>
            <w:vMerge w:val="restart"/>
          </w:tcPr>
          <w:p w14:paraId="7E84C44A" w14:textId="362AD6CC" w:rsidR="0089630A" w:rsidRPr="00D50DAE" w:rsidRDefault="0089630A" w:rsidP="0085234A">
            <w:pPr>
              <w:rPr>
                <w:rFonts w:ascii="Arial" w:hAnsi="Arial" w:cs="Arial"/>
              </w:rPr>
            </w:pPr>
            <w:r w:rsidRPr="00D50DAE">
              <w:rPr>
                <w:rFonts w:ascii="Arial" w:hAnsi="Arial" w:cs="Arial"/>
              </w:rPr>
              <w:t>India</w:t>
            </w:r>
          </w:p>
        </w:tc>
        <w:tc>
          <w:tcPr>
            <w:tcW w:w="3686" w:type="dxa"/>
          </w:tcPr>
          <w:p w14:paraId="466B4AEF" w14:textId="0108BAA8" w:rsidR="0089630A" w:rsidRPr="00D50DAE" w:rsidRDefault="0089630A" w:rsidP="0085234A">
            <w:pPr>
              <w:rPr>
                <w:rFonts w:ascii="Arial" w:hAnsi="Arial" w:cs="Arial"/>
              </w:rPr>
            </w:pPr>
            <w:r w:rsidRPr="00D50DAE">
              <w:rPr>
                <w:rFonts w:ascii="Arial" w:hAnsi="Arial" w:cs="Arial"/>
              </w:rPr>
              <w:t>Captain V Shirkidant</w:t>
            </w:r>
          </w:p>
        </w:tc>
        <w:tc>
          <w:tcPr>
            <w:tcW w:w="3967" w:type="dxa"/>
          </w:tcPr>
          <w:p w14:paraId="1D269D00" w14:textId="21F810CB" w:rsidR="00107CAF" w:rsidRPr="00D50DAE" w:rsidRDefault="00107CAF" w:rsidP="00107CAF">
            <w:pPr>
              <w:rPr>
                <w:rFonts w:ascii="Arial" w:hAnsi="Arial" w:cs="Arial"/>
              </w:rPr>
            </w:pPr>
            <w:hyperlink r:id="rId17" w:history="1">
              <w:r w:rsidRPr="00D50DAE">
                <w:rPr>
                  <w:rStyle w:val="Hyperlink"/>
                  <w:rFonts w:ascii="Arial" w:hAnsi="Arial" w:cs="Arial"/>
                </w:rPr>
                <w:t>danairobi@navy.gov.in</w:t>
              </w:r>
            </w:hyperlink>
          </w:p>
        </w:tc>
      </w:tr>
      <w:tr w:rsidR="0089630A" w:rsidRPr="00D50DAE" w14:paraId="454F4360" w14:textId="77777777" w:rsidTr="007C6A87">
        <w:trPr>
          <w:jc w:val="center"/>
        </w:trPr>
        <w:tc>
          <w:tcPr>
            <w:tcW w:w="1697" w:type="dxa"/>
            <w:vMerge/>
          </w:tcPr>
          <w:p w14:paraId="62A26839" w14:textId="77777777" w:rsidR="0089630A" w:rsidRPr="00D50DAE" w:rsidRDefault="0089630A" w:rsidP="0085234A">
            <w:pPr>
              <w:rPr>
                <w:rFonts w:ascii="Arial" w:hAnsi="Arial" w:cs="Arial"/>
              </w:rPr>
            </w:pPr>
          </w:p>
        </w:tc>
        <w:tc>
          <w:tcPr>
            <w:tcW w:w="3686" w:type="dxa"/>
          </w:tcPr>
          <w:p w14:paraId="0B852D86" w14:textId="6DDDBB7A" w:rsidR="0089630A" w:rsidRPr="00D50DAE" w:rsidRDefault="0089630A" w:rsidP="0085234A">
            <w:pPr>
              <w:rPr>
                <w:rFonts w:ascii="Arial" w:hAnsi="Arial" w:cs="Arial"/>
              </w:rPr>
            </w:pPr>
            <w:r w:rsidRPr="00D50DAE">
              <w:rPr>
                <w:rFonts w:ascii="Arial" w:hAnsi="Arial" w:cs="Arial"/>
              </w:rPr>
              <w:t>Rakesh Mohan</w:t>
            </w:r>
          </w:p>
        </w:tc>
        <w:tc>
          <w:tcPr>
            <w:tcW w:w="3967" w:type="dxa"/>
          </w:tcPr>
          <w:p w14:paraId="0F3026DA" w14:textId="134B20A7" w:rsidR="00107CAF" w:rsidRPr="00D50DAE" w:rsidRDefault="00107CAF" w:rsidP="00107CAF">
            <w:pPr>
              <w:rPr>
                <w:rFonts w:ascii="Arial" w:hAnsi="Arial" w:cs="Arial"/>
              </w:rPr>
            </w:pPr>
            <w:hyperlink r:id="rId18" w:history="1">
              <w:r w:rsidRPr="00D50DAE">
                <w:rPr>
                  <w:rStyle w:val="Hyperlink"/>
                  <w:rFonts w:ascii="Arial" w:hAnsi="Arial" w:cs="Arial"/>
                </w:rPr>
                <w:t>hoc.nairobi@mea.gov.in</w:t>
              </w:r>
            </w:hyperlink>
          </w:p>
        </w:tc>
      </w:tr>
      <w:tr w:rsidR="00907D02" w:rsidRPr="00D50DAE" w14:paraId="117CF5AF" w14:textId="77777777" w:rsidTr="007C6A87">
        <w:trPr>
          <w:jc w:val="center"/>
        </w:trPr>
        <w:tc>
          <w:tcPr>
            <w:tcW w:w="1697" w:type="dxa"/>
          </w:tcPr>
          <w:p w14:paraId="56B6F5EE" w14:textId="6520499C" w:rsidR="00907D02" w:rsidRPr="00D50DAE" w:rsidRDefault="00907D02" w:rsidP="0085234A">
            <w:pPr>
              <w:rPr>
                <w:rFonts w:ascii="Arial" w:hAnsi="Arial" w:cs="Arial"/>
              </w:rPr>
            </w:pPr>
            <w:r w:rsidRPr="00D50DAE">
              <w:rPr>
                <w:rFonts w:ascii="Arial" w:hAnsi="Arial" w:cs="Arial"/>
              </w:rPr>
              <w:t>Japan</w:t>
            </w:r>
          </w:p>
        </w:tc>
        <w:tc>
          <w:tcPr>
            <w:tcW w:w="3686" w:type="dxa"/>
          </w:tcPr>
          <w:p w14:paraId="44059423" w14:textId="5096421A" w:rsidR="00907D02" w:rsidRPr="00D50DAE" w:rsidRDefault="00C165BA" w:rsidP="0085234A">
            <w:pPr>
              <w:rPr>
                <w:rFonts w:ascii="Arial" w:hAnsi="Arial" w:cs="Arial"/>
              </w:rPr>
            </w:pPr>
            <w:r w:rsidRPr="00D50DAE">
              <w:rPr>
                <w:rFonts w:ascii="Arial" w:hAnsi="Arial" w:cs="Arial"/>
              </w:rPr>
              <w:t>Keiko</w:t>
            </w:r>
            <w:r w:rsidR="00871D48" w:rsidRPr="00D50DAE">
              <w:rPr>
                <w:rFonts w:ascii="Arial" w:hAnsi="Arial" w:cs="Arial"/>
              </w:rPr>
              <w:t xml:space="preserve"> K</w:t>
            </w:r>
            <w:r w:rsidRPr="00D50DAE">
              <w:rPr>
                <w:rFonts w:ascii="Arial" w:hAnsi="Arial" w:cs="Arial"/>
              </w:rPr>
              <w:t>awashima</w:t>
            </w:r>
          </w:p>
        </w:tc>
        <w:tc>
          <w:tcPr>
            <w:tcW w:w="3967" w:type="dxa"/>
          </w:tcPr>
          <w:p w14:paraId="2510D30A" w14:textId="4DE716F5" w:rsidR="0078108B" w:rsidRPr="00D50DAE" w:rsidRDefault="00D50DAE" w:rsidP="00107CAF">
            <w:pPr>
              <w:rPr>
                <w:rFonts w:ascii="Arial" w:hAnsi="Arial" w:cs="Arial"/>
              </w:rPr>
            </w:pPr>
            <w:hyperlink r:id="rId19" w:history="1">
              <w:r w:rsidR="0078108B" w:rsidRPr="00D50DAE">
                <w:rPr>
                  <w:rStyle w:val="Hyperlink"/>
                  <w:rFonts w:ascii="Arial" w:hAnsi="Arial" w:cs="Arial"/>
                </w:rPr>
                <w:t>keiko.kawashima@mofa.go.jp</w:t>
              </w:r>
            </w:hyperlink>
          </w:p>
        </w:tc>
      </w:tr>
      <w:tr w:rsidR="00816F9B" w:rsidRPr="00D50DAE" w14:paraId="370CB6EC" w14:textId="77777777" w:rsidTr="00C8171A">
        <w:trPr>
          <w:trHeight w:val="1907"/>
          <w:jc w:val="center"/>
        </w:trPr>
        <w:tc>
          <w:tcPr>
            <w:tcW w:w="1697" w:type="dxa"/>
            <w:vMerge w:val="restart"/>
          </w:tcPr>
          <w:p w14:paraId="77F25A25" w14:textId="2DDE2EC1" w:rsidR="00816F9B" w:rsidRPr="00D50DAE" w:rsidRDefault="00816F9B" w:rsidP="0085234A">
            <w:pPr>
              <w:rPr>
                <w:rFonts w:ascii="Arial" w:hAnsi="Arial" w:cs="Arial"/>
              </w:rPr>
            </w:pPr>
            <w:r w:rsidRPr="00D50DAE">
              <w:rPr>
                <w:rFonts w:ascii="Arial" w:hAnsi="Arial" w:cs="Arial"/>
              </w:rPr>
              <w:t>Kenya</w:t>
            </w:r>
          </w:p>
        </w:tc>
        <w:tc>
          <w:tcPr>
            <w:tcW w:w="3686" w:type="dxa"/>
          </w:tcPr>
          <w:p w14:paraId="50493FE2" w14:textId="3739CA5D" w:rsidR="00816F9B" w:rsidRPr="00D50DAE" w:rsidRDefault="00816F9B" w:rsidP="0085234A">
            <w:pPr>
              <w:rPr>
                <w:rFonts w:ascii="Arial" w:hAnsi="Arial" w:cs="Arial"/>
              </w:rPr>
            </w:pPr>
            <w:r w:rsidRPr="00D50DAE">
              <w:rPr>
                <w:rFonts w:ascii="Arial" w:hAnsi="Arial" w:cs="Arial"/>
              </w:rPr>
              <w:t>1</w:t>
            </w:r>
            <w:r w:rsidRPr="00D50DAE">
              <w:rPr>
                <w:rFonts w:ascii="Arial" w:hAnsi="Arial" w:cs="Arial"/>
                <w:b/>
                <w:bCs/>
              </w:rPr>
              <w:t>.State Department for Shipping and Maritime</w:t>
            </w:r>
            <w:r w:rsidRPr="00D50DAE">
              <w:rPr>
                <w:rFonts w:ascii="Arial" w:hAnsi="Arial" w:cs="Arial"/>
              </w:rPr>
              <w:t xml:space="preserve"> </w:t>
            </w:r>
          </w:p>
          <w:p w14:paraId="59D49CA9" w14:textId="77777777" w:rsidR="00F878AB" w:rsidRPr="00D50DAE" w:rsidRDefault="00F878AB" w:rsidP="00F878AB">
            <w:pPr>
              <w:shd w:val="clear" w:color="auto" w:fill="FFFFFF"/>
              <w:textAlignment w:val="baseline"/>
              <w:rPr>
                <w:rFonts w:ascii="Arial" w:eastAsia="Times New Roman" w:hAnsi="Arial" w:cs="Arial"/>
                <w:color w:val="000000"/>
                <w:sz w:val="24"/>
                <w:szCs w:val="24"/>
              </w:rPr>
            </w:pPr>
            <w:r w:rsidRPr="00D50DAE">
              <w:rPr>
                <w:rFonts w:ascii="Arial" w:eastAsia="Times New Roman" w:hAnsi="Arial" w:cs="Arial"/>
                <w:color w:val="000000"/>
                <w:sz w:val="24"/>
                <w:szCs w:val="24"/>
              </w:rPr>
              <w:t>Mr. Shadrack Mwadime, EBS;</w:t>
            </w:r>
          </w:p>
          <w:p w14:paraId="4C8AE06D" w14:textId="77777777" w:rsidR="00F878AB" w:rsidRPr="00D50DAE" w:rsidRDefault="00F878AB" w:rsidP="00F878AB">
            <w:pPr>
              <w:shd w:val="clear" w:color="auto" w:fill="FFFFFF"/>
              <w:textAlignment w:val="baseline"/>
              <w:rPr>
                <w:rFonts w:ascii="Arial" w:eastAsia="Times New Roman" w:hAnsi="Arial" w:cs="Arial"/>
                <w:color w:val="000000"/>
                <w:sz w:val="24"/>
                <w:szCs w:val="24"/>
              </w:rPr>
            </w:pPr>
            <w:r w:rsidRPr="00D50DAE">
              <w:rPr>
                <w:rFonts w:ascii="Arial" w:eastAsia="Times New Roman" w:hAnsi="Arial" w:cs="Arial"/>
                <w:color w:val="000000"/>
                <w:sz w:val="24"/>
                <w:szCs w:val="24"/>
              </w:rPr>
              <w:t xml:space="preserve">Mr. Wilfred </w:t>
            </w:r>
            <w:proofErr w:type="spellStart"/>
            <w:r w:rsidRPr="00D50DAE">
              <w:rPr>
                <w:rFonts w:ascii="Arial" w:eastAsia="Times New Roman" w:hAnsi="Arial" w:cs="Arial"/>
                <w:color w:val="000000"/>
                <w:sz w:val="24"/>
                <w:szCs w:val="24"/>
              </w:rPr>
              <w:t>Kagimbi</w:t>
            </w:r>
            <w:proofErr w:type="spellEnd"/>
            <w:r w:rsidRPr="00D50DAE">
              <w:rPr>
                <w:rFonts w:ascii="Arial" w:eastAsia="Times New Roman" w:hAnsi="Arial" w:cs="Arial"/>
                <w:color w:val="000000"/>
                <w:sz w:val="24"/>
                <w:szCs w:val="24"/>
              </w:rPr>
              <w:t>;</w:t>
            </w:r>
          </w:p>
          <w:p w14:paraId="06D0A385" w14:textId="0BD723D1" w:rsidR="00F878AB" w:rsidRPr="00D50DAE" w:rsidRDefault="00F878AB" w:rsidP="00F878AB">
            <w:pPr>
              <w:shd w:val="clear" w:color="auto" w:fill="FFFFFF"/>
              <w:textAlignment w:val="baseline"/>
              <w:rPr>
                <w:rFonts w:ascii="Arial" w:eastAsia="Times New Roman" w:hAnsi="Arial" w:cs="Arial"/>
                <w:color w:val="000000"/>
                <w:sz w:val="24"/>
                <w:szCs w:val="24"/>
              </w:rPr>
            </w:pPr>
            <w:r w:rsidRPr="00D50DAE">
              <w:rPr>
                <w:rFonts w:ascii="Arial" w:eastAsia="Times New Roman" w:hAnsi="Arial" w:cs="Arial"/>
                <w:color w:val="000000"/>
                <w:sz w:val="24"/>
                <w:szCs w:val="24"/>
              </w:rPr>
              <w:t xml:space="preserve">Mr. Julius </w:t>
            </w:r>
            <w:proofErr w:type="spellStart"/>
            <w:r w:rsidRPr="00D50DAE">
              <w:rPr>
                <w:rFonts w:ascii="Arial" w:eastAsia="Times New Roman" w:hAnsi="Arial" w:cs="Arial"/>
                <w:color w:val="000000"/>
                <w:sz w:val="24"/>
                <w:szCs w:val="24"/>
              </w:rPr>
              <w:t>Segera</w:t>
            </w:r>
            <w:proofErr w:type="spellEnd"/>
          </w:p>
          <w:p w14:paraId="0D1DEAB4" w14:textId="21D3813A" w:rsidR="00F878AB" w:rsidRPr="00D50DAE" w:rsidRDefault="00F878AB" w:rsidP="00F878AB">
            <w:pPr>
              <w:shd w:val="clear" w:color="auto" w:fill="FFFFFF"/>
              <w:textAlignment w:val="baseline"/>
              <w:rPr>
                <w:rFonts w:ascii="Arial" w:eastAsia="Times New Roman" w:hAnsi="Arial" w:cs="Arial"/>
                <w:color w:val="000000"/>
                <w:sz w:val="24"/>
                <w:szCs w:val="24"/>
              </w:rPr>
            </w:pPr>
            <w:r w:rsidRPr="00D50DAE">
              <w:rPr>
                <w:rFonts w:ascii="Arial" w:eastAsia="Times New Roman" w:hAnsi="Arial" w:cs="Arial"/>
                <w:color w:val="000000"/>
                <w:sz w:val="24"/>
                <w:szCs w:val="24"/>
              </w:rPr>
              <w:t xml:space="preserve">Mr. Samuel </w:t>
            </w:r>
            <w:proofErr w:type="spellStart"/>
            <w:r w:rsidRPr="00D50DAE">
              <w:rPr>
                <w:rFonts w:ascii="Arial" w:eastAsia="Times New Roman" w:hAnsi="Arial" w:cs="Arial"/>
                <w:color w:val="000000"/>
                <w:sz w:val="24"/>
                <w:szCs w:val="24"/>
              </w:rPr>
              <w:t>Ayata</w:t>
            </w:r>
            <w:proofErr w:type="spellEnd"/>
            <w:r w:rsidRPr="00D50DAE">
              <w:rPr>
                <w:rFonts w:ascii="Arial" w:eastAsia="Times New Roman" w:hAnsi="Arial" w:cs="Arial"/>
                <w:color w:val="000000"/>
                <w:sz w:val="24"/>
                <w:szCs w:val="24"/>
              </w:rPr>
              <w:t xml:space="preserve"> </w:t>
            </w:r>
          </w:p>
          <w:p w14:paraId="27793BD9" w14:textId="29975846" w:rsidR="00816F9B" w:rsidRPr="00D50DAE" w:rsidRDefault="00F878AB" w:rsidP="0050212B">
            <w:pPr>
              <w:shd w:val="clear" w:color="auto" w:fill="FFFFFF"/>
              <w:textAlignment w:val="baseline"/>
              <w:rPr>
                <w:rFonts w:ascii="Arial" w:eastAsia="Times New Roman" w:hAnsi="Arial" w:cs="Arial"/>
                <w:color w:val="000000"/>
                <w:sz w:val="24"/>
                <w:szCs w:val="24"/>
              </w:rPr>
            </w:pPr>
            <w:r w:rsidRPr="00D50DAE">
              <w:rPr>
                <w:rFonts w:ascii="Arial" w:eastAsia="Times New Roman" w:hAnsi="Arial" w:cs="Arial"/>
                <w:color w:val="000000"/>
                <w:sz w:val="24"/>
                <w:szCs w:val="24"/>
              </w:rPr>
              <w:t>Ms Faith Rono</w:t>
            </w:r>
          </w:p>
        </w:tc>
        <w:tc>
          <w:tcPr>
            <w:tcW w:w="3967" w:type="dxa"/>
          </w:tcPr>
          <w:p w14:paraId="2DF81963" w14:textId="77777777" w:rsidR="000022E1" w:rsidRPr="00D50DAE" w:rsidRDefault="000022E1" w:rsidP="0085234A">
            <w:pPr>
              <w:rPr>
                <w:rFonts w:ascii="Arial" w:hAnsi="Arial" w:cs="Arial"/>
              </w:rPr>
            </w:pPr>
            <w:permStart w:id="1757946213" w:edGrp="everyone"/>
            <w:permEnd w:id="1757946213"/>
          </w:p>
          <w:p w14:paraId="46991C6A" w14:textId="3218F659" w:rsidR="00816F9B" w:rsidRPr="00D50DAE" w:rsidRDefault="00D50DAE" w:rsidP="0085234A">
            <w:pPr>
              <w:rPr>
                <w:rFonts w:ascii="Arial" w:hAnsi="Arial" w:cs="Arial"/>
              </w:rPr>
            </w:pPr>
            <w:hyperlink r:id="rId20" w:history="1">
              <w:r w:rsidR="000022E1" w:rsidRPr="00D50DAE">
                <w:rPr>
                  <w:rStyle w:val="Hyperlink"/>
                  <w:rFonts w:ascii="Arial" w:hAnsi="Arial" w:cs="Arial"/>
                </w:rPr>
                <w:t>psmaritimeshipping@gmail.com</w:t>
              </w:r>
            </w:hyperlink>
          </w:p>
          <w:p w14:paraId="517C52FC" w14:textId="5A5FCF8C" w:rsidR="00F878AB" w:rsidRPr="00D50DAE" w:rsidRDefault="00D50DAE" w:rsidP="00F878AB">
            <w:pPr>
              <w:rPr>
                <w:rFonts w:ascii="Arial" w:hAnsi="Arial" w:cs="Arial"/>
              </w:rPr>
            </w:pPr>
            <w:hyperlink r:id="rId21" w:history="1">
              <w:r w:rsidR="00816F9B" w:rsidRPr="00D50DAE">
                <w:rPr>
                  <w:rStyle w:val="Hyperlink"/>
                  <w:rFonts w:ascii="Arial" w:hAnsi="Arial" w:cs="Arial"/>
                </w:rPr>
                <w:t>shadrackmwadime@yahoo.com</w:t>
              </w:r>
            </w:hyperlink>
          </w:p>
          <w:p w14:paraId="3ED52127" w14:textId="362F8674" w:rsidR="00816F9B" w:rsidRPr="00D50DAE" w:rsidRDefault="00D50DAE" w:rsidP="00F878AB">
            <w:pPr>
              <w:rPr>
                <w:rFonts w:ascii="Arial" w:hAnsi="Arial" w:cs="Arial"/>
              </w:rPr>
            </w:pPr>
            <w:hyperlink r:id="rId22" w:history="1">
              <w:r w:rsidR="00F878AB" w:rsidRPr="00D50DAE">
                <w:rPr>
                  <w:rStyle w:val="Hyperlink"/>
                  <w:rFonts w:ascii="Arial" w:hAnsi="Arial" w:cs="Arial"/>
                </w:rPr>
                <w:t>wilfredkagimbi@gmail.com</w:t>
              </w:r>
            </w:hyperlink>
          </w:p>
          <w:p w14:paraId="411D2741" w14:textId="5CD18546" w:rsidR="000C5333" w:rsidRPr="00D50DAE" w:rsidRDefault="00D50DAE" w:rsidP="0085234A">
            <w:pPr>
              <w:rPr>
                <w:rFonts w:ascii="Arial" w:hAnsi="Arial" w:cs="Arial"/>
              </w:rPr>
            </w:pPr>
            <w:hyperlink r:id="rId23" w:history="1">
              <w:r w:rsidR="000022E1" w:rsidRPr="00D50DAE">
                <w:rPr>
                  <w:rStyle w:val="Hyperlink"/>
                  <w:rFonts w:ascii="Arial" w:hAnsi="Arial" w:cs="Arial"/>
                </w:rPr>
                <w:t>segerajulius99@gmail.com</w:t>
              </w:r>
            </w:hyperlink>
          </w:p>
          <w:p w14:paraId="53CCC14C" w14:textId="770E7D76" w:rsidR="000C5333" w:rsidRPr="00D50DAE" w:rsidRDefault="00D50DAE" w:rsidP="0085234A">
            <w:pPr>
              <w:rPr>
                <w:rFonts w:ascii="Arial" w:hAnsi="Arial" w:cs="Arial"/>
              </w:rPr>
            </w:pPr>
            <w:hyperlink r:id="rId24" w:history="1">
              <w:r w:rsidR="00065B30" w:rsidRPr="00D50DAE">
                <w:rPr>
                  <w:rStyle w:val="Hyperlink"/>
                  <w:rFonts w:ascii="Arial" w:hAnsi="Arial" w:cs="Arial"/>
                </w:rPr>
                <w:t>samuel.ayata@shippingmaritime.go.ke</w:t>
              </w:r>
            </w:hyperlink>
          </w:p>
          <w:p w14:paraId="617CAAF2" w14:textId="30562F90" w:rsidR="00065B30" w:rsidRPr="00D50DAE" w:rsidRDefault="00D50DAE" w:rsidP="0085234A">
            <w:pPr>
              <w:rPr>
                <w:rFonts w:ascii="Arial" w:hAnsi="Arial" w:cs="Arial"/>
              </w:rPr>
            </w:pPr>
            <w:hyperlink r:id="rId25" w:history="1">
              <w:r w:rsidR="0050212B" w:rsidRPr="00D50DAE">
                <w:rPr>
                  <w:rStyle w:val="Hyperlink"/>
                  <w:rFonts w:ascii="Arial" w:hAnsi="Arial" w:cs="Arial"/>
                </w:rPr>
                <w:t>faithckiprono@gmail.com</w:t>
              </w:r>
            </w:hyperlink>
          </w:p>
          <w:p w14:paraId="70F9B7CA" w14:textId="3D785A66" w:rsidR="00816F9B" w:rsidRPr="00D50DAE" w:rsidRDefault="00816F9B" w:rsidP="0085234A">
            <w:pPr>
              <w:rPr>
                <w:rFonts w:ascii="Arial" w:hAnsi="Arial" w:cs="Arial"/>
              </w:rPr>
            </w:pPr>
          </w:p>
        </w:tc>
      </w:tr>
      <w:tr w:rsidR="00816F9B" w:rsidRPr="00D50DAE" w14:paraId="508BBCB4" w14:textId="77777777" w:rsidTr="0085234A">
        <w:trPr>
          <w:jc w:val="center"/>
        </w:trPr>
        <w:tc>
          <w:tcPr>
            <w:tcW w:w="1697" w:type="dxa"/>
            <w:vMerge/>
          </w:tcPr>
          <w:p w14:paraId="7DD23CFE" w14:textId="77777777" w:rsidR="00816F9B" w:rsidRPr="00D50DAE" w:rsidRDefault="00816F9B" w:rsidP="0085234A">
            <w:pPr>
              <w:rPr>
                <w:rFonts w:ascii="Arial" w:hAnsi="Arial" w:cs="Arial"/>
              </w:rPr>
            </w:pPr>
          </w:p>
        </w:tc>
        <w:tc>
          <w:tcPr>
            <w:tcW w:w="3686" w:type="dxa"/>
          </w:tcPr>
          <w:p w14:paraId="18A78E73" w14:textId="77777777" w:rsidR="00816F9B" w:rsidRPr="00D50DAE" w:rsidRDefault="00816F9B" w:rsidP="0085234A">
            <w:pPr>
              <w:rPr>
                <w:rFonts w:ascii="Arial" w:hAnsi="Arial" w:cs="Arial"/>
              </w:rPr>
            </w:pPr>
            <w:r w:rsidRPr="00D50DAE">
              <w:rPr>
                <w:rFonts w:ascii="Arial" w:hAnsi="Arial" w:cs="Arial"/>
              </w:rPr>
              <w:t>2. Ministry of Interior- Thomas Saka- Director Security</w:t>
            </w:r>
          </w:p>
          <w:p w14:paraId="057AE47F" w14:textId="44A1F71E" w:rsidR="00816F9B" w:rsidRPr="00D50DAE" w:rsidRDefault="00816F9B" w:rsidP="0085234A">
            <w:pPr>
              <w:rPr>
                <w:rFonts w:ascii="Arial" w:hAnsi="Arial" w:cs="Arial"/>
              </w:rPr>
            </w:pPr>
            <w:r w:rsidRPr="00D50DAE">
              <w:rPr>
                <w:rFonts w:ascii="Arial" w:hAnsi="Arial" w:cs="Arial"/>
              </w:rPr>
              <w:t>Ken Kiathe</w:t>
            </w:r>
          </w:p>
        </w:tc>
        <w:tc>
          <w:tcPr>
            <w:tcW w:w="3967" w:type="dxa"/>
          </w:tcPr>
          <w:p w14:paraId="67A1229C" w14:textId="471B21CB" w:rsidR="00816F9B" w:rsidRPr="00D50DAE" w:rsidRDefault="00D50DAE" w:rsidP="0085234A">
            <w:pPr>
              <w:rPr>
                <w:rFonts w:ascii="Arial" w:hAnsi="Arial" w:cs="Arial"/>
              </w:rPr>
            </w:pPr>
            <w:hyperlink r:id="rId26" w:history="1">
              <w:r w:rsidR="00816F9B" w:rsidRPr="00D50DAE">
                <w:rPr>
                  <w:rStyle w:val="Hyperlink"/>
                  <w:rFonts w:ascii="Arial" w:hAnsi="Arial" w:cs="Arial"/>
                </w:rPr>
                <w:t>tomsaka@ymail.com</w:t>
              </w:r>
            </w:hyperlink>
          </w:p>
          <w:p w14:paraId="5E8813F6" w14:textId="77777777" w:rsidR="00816F9B" w:rsidRPr="00D50DAE" w:rsidRDefault="00816F9B" w:rsidP="0085234A">
            <w:pPr>
              <w:rPr>
                <w:rFonts w:ascii="Arial" w:hAnsi="Arial" w:cs="Arial"/>
              </w:rPr>
            </w:pPr>
          </w:p>
          <w:p w14:paraId="6C6F290E" w14:textId="6D9B43CB" w:rsidR="00065B30" w:rsidRPr="00D50DAE" w:rsidRDefault="00D50DAE" w:rsidP="0085234A">
            <w:pPr>
              <w:rPr>
                <w:rFonts w:ascii="Arial" w:hAnsi="Arial" w:cs="Arial"/>
              </w:rPr>
            </w:pPr>
            <w:hyperlink r:id="rId27" w:history="1">
              <w:r w:rsidR="00794E22" w:rsidRPr="00D50DAE">
                <w:rPr>
                  <w:rStyle w:val="Hyperlink"/>
                  <w:rFonts w:ascii="Arial" w:hAnsi="Arial" w:cs="Arial"/>
                </w:rPr>
                <w:t>ken.kiathe@interior.go.ke</w:t>
              </w:r>
            </w:hyperlink>
          </w:p>
          <w:p w14:paraId="569C984E" w14:textId="6514DD00" w:rsidR="00794E22" w:rsidRPr="00D50DAE" w:rsidRDefault="00794E22" w:rsidP="0085234A">
            <w:pPr>
              <w:rPr>
                <w:rFonts w:ascii="Arial" w:hAnsi="Arial" w:cs="Arial"/>
              </w:rPr>
            </w:pPr>
          </w:p>
        </w:tc>
      </w:tr>
      <w:tr w:rsidR="00816F9B" w:rsidRPr="00D50DAE" w14:paraId="4DD08680" w14:textId="77777777" w:rsidTr="00112556">
        <w:trPr>
          <w:trHeight w:val="1061"/>
          <w:jc w:val="center"/>
        </w:trPr>
        <w:tc>
          <w:tcPr>
            <w:tcW w:w="1697" w:type="dxa"/>
            <w:vMerge/>
          </w:tcPr>
          <w:p w14:paraId="1BD33376" w14:textId="77777777" w:rsidR="00816F9B" w:rsidRPr="00D50DAE" w:rsidRDefault="00816F9B" w:rsidP="0085234A">
            <w:pPr>
              <w:rPr>
                <w:rFonts w:ascii="Arial" w:hAnsi="Arial" w:cs="Arial"/>
              </w:rPr>
            </w:pPr>
          </w:p>
        </w:tc>
        <w:tc>
          <w:tcPr>
            <w:tcW w:w="3686" w:type="dxa"/>
          </w:tcPr>
          <w:p w14:paraId="4D90FC09" w14:textId="17DCB680" w:rsidR="00816F9B" w:rsidRPr="00D50DAE" w:rsidRDefault="00816F9B" w:rsidP="0085234A">
            <w:pPr>
              <w:rPr>
                <w:rFonts w:ascii="Arial" w:hAnsi="Arial" w:cs="Arial"/>
              </w:rPr>
            </w:pPr>
            <w:r w:rsidRPr="00D50DAE">
              <w:rPr>
                <w:rFonts w:ascii="Arial" w:hAnsi="Arial" w:cs="Arial"/>
              </w:rPr>
              <w:t xml:space="preserve">3. </w:t>
            </w:r>
            <w:r w:rsidRPr="00D50DAE">
              <w:rPr>
                <w:rFonts w:ascii="Arial" w:hAnsi="Arial" w:cs="Arial"/>
                <w:b/>
                <w:bCs/>
              </w:rPr>
              <w:t>Kenya Coast Guard Services –</w:t>
            </w:r>
            <w:r w:rsidRPr="00D50DAE">
              <w:rPr>
                <w:rFonts w:ascii="Arial" w:hAnsi="Arial" w:cs="Arial"/>
              </w:rPr>
              <w:t xml:space="preserve"> Bruno Shioso – Director General </w:t>
            </w:r>
          </w:p>
          <w:p w14:paraId="7FF5439B" w14:textId="28FB7553" w:rsidR="00816F9B" w:rsidRPr="00D50DAE" w:rsidRDefault="00816F9B" w:rsidP="0085234A">
            <w:pPr>
              <w:rPr>
                <w:rFonts w:ascii="Arial" w:hAnsi="Arial" w:cs="Arial"/>
              </w:rPr>
            </w:pPr>
            <w:r w:rsidRPr="00D50DAE">
              <w:rPr>
                <w:rFonts w:ascii="Arial" w:hAnsi="Arial" w:cs="Arial"/>
              </w:rPr>
              <w:t>Aziz Manda – Head of JOC</w:t>
            </w:r>
          </w:p>
          <w:p w14:paraId="106A0931" w14:textId="723FAA55" w:rsidR="00816F9B" w:rsidRPr="00D50DAE" w:rsidRDefault="00816F9B" w:rsidP="0085234A">
            <w:pPr>
              <w:rPr>
                <w:rFonts w:ascii="Arial" w:hAnsi="Arial" w:cs="Arial"/>
                <w:color w:val="262626"/>
                <w:shd w:val="clear" w:color="auto" w:fill="FFFFFF"/>
              </w:rPr>
            </w:pPr>
          </w:p>
        </w:tc>
        <w:tc>
          <w:tcPr>
            <w:tcW w:w="3967" w:type="dxa"/>
          </w:tcPr>
          <w:p w14:paraId="690DE3DD" w14:textId="77777777" w:rsidR="00816F9B" w:rsidRPr="00D50DAE" w:rsidRDefault="00816F9B" w:rsidP="0085234A">
            <w:pPr>
              <w:rPr>
                <w:rFonts w:ascii="Arial" w:hAnsi="Arial" w:cs="Arial"/>
              </w:rPr>
            </w:pPr>
          </w:p>
          <w:p w14:paraId="45B3CF18" w14:textId="48A22D40" w:rsidR="00816F9B" w:rsidRPr="00D50DAE" w:rsidRDefault="00D50DAE" w:rsidP="0085234A">
            <w:pPr>
              <w:rPr>
                <w:rFonts w:ascii="Arial" w:hAnsi="Arial" w:cs="Arial"/>
              </w:rPr>
            </w:pPr>
            <w:hyperlink r:id="rId28" w:history="1">
              <w:r w:rsidR="00816F9B" w:rsidRPr="00D50DAE">
                <w:rPr>
                  <w:rStyle w:val="Hyperlink"/>
                  <w:rFonts w:ascii="Arial" w:hAnsi="Arial" w:cs="Arial"/>
                </w:rPr>
                <w:t>dg@kcgs.go.ke</w:t>
              </w:r>
            </w:hyperlink>
          </w:p>
          <w:p w14:paraId="467D6FD9" w14:textId="1758D36E" w:rsidR="00816F9B" w:rsidRPr="00D50DAE" w:rsidRDefault="00D50DAE" w:rsidP="0085234A">
            <w:pPr>
              <w:rPr>
                <w:rFonts w:ascii="Arial" w:hAnsi="Arial" w:cs="Arial"/>
              </w:rPr>
            </w:pPr>
            <w:hyperlink r:id="rId29" w:history="1">
              <w:r w:rsidR="00816F9B" w:rsidRPr="00D50DAE">
                <w:rPr>
                  <w:rStyle w:val="Hyperlink"/>
                  <w:rFonts w:ascii="Arial" w:hAnsi="Arial" w:cs="Arial"/>
                </w:rPr>
                <w:t>azizmanda85@gmail.com</w:t>
              </w:r>
            </w:hyperlink>
          </w:p>
          <w:p w14:paraId="4EEF4FAD" w14:textId="6B7BCCF4" w:rsidR="00816F9B" w:rsidRPr="00D50DAE" w:rsidRDefault="00D50DAE" w:rsidP="0085234A">
            <w:pPr>
              <w:rPr>
                <w:rFonts w:ascii="Arial" w:hAnsi="Arial" w:cs="Arial"/>
              </w:rPr>
            </w:pPr>
            <w:hyperlink r:id="rId30" w:history="1">
              <w:r w:rsidR="00816F9B" w:rsidRPr="00D50DAE">
                <w:rPr>
                  <w:rStyle w:val="Hyperlink"/>
                  <w:rFonts w:ascii="Arial" w:hAnsi="Arial" w:cs="Arial"/>
                </w:rPr>
                <w:t>doer.kcgs@interior.go.ke</w:t>
              </w:r>
            </w:hyperlink>
          </w:p>
        </w:tc>
      </w:tr>
      <w:tr w:rsidR="00816F9B" w:rsidRPr="00D50DAE" w14:paraId="03ED537D" w14:textId="77777777" w:rsidTr="0085234A">
        <w:trPr>
          <w:jc w:val="center"/>
        </w:trPr>
        <w:tc>
          <w:tcPr>
            <w:tcW w:w="1697" w:type="dxa"/>
            <w:vMerge/>
          </w:tcPr>
          <w:p w14:paraId="53C4B07E" w14:textId="77777777" w:rsidR="00816F9B" w:rsidRPr="00D50DAE" w:rsidRDefault="00816F9B" w:rsidP="0085234A">
            <w:pPr>
              <w:rPr>
                <w:rFonts w:ascii="Arial" w:hAnsi="Arial" w:cs="Arial"/>
              </w:rPr>
            </w:pPr>
          </w:p>
        </w:tc>
        <w:tc>
          <w:tcPr>
            <w:tcW w:w="3686" w:type="dxa"/>
          </w:tcPr>
          <w:p w14:paraId="2D101B14" w14:textId="4E2871CD" w:rsidR="00816F9B" w:rsidRPr="00D50DAE" w:rsidRDefault="00816F9B" w:rsidP="0085234A">
            <w:pPr>
              <w:rPr>
                <w:rFonts w:ascii="Arial" w:hAnsi="Arial" w:cs="Arial"/>
              </w:rPr>
            </w:pPr>
            <w:r w:rsidRPr="00D50DAE">
              <w:rPr>
                <w:rFonts w:ascii="Arial" w:hAnsi="Arial" w:cs="Arial"/>
              </w:rPr>
              <w:t xml:space="preserve">4. </w:t>
            </w:r>
            <w:r w:rsidRPr="00D50DAE">
              <w:rPr>
                <w:rFonts w:ascii="Arial" w:hAnsi="Arial" w:cs="Arial"/>
                <w:b/>
                <w:bCs/>
              </w:rPr>
              <w:t>Kenya Ports Authority</w:t>
            </w:r>
            <w:r w:rsidRPr="00D50DAE">
              <w:rPr>
                <w:rFonts w:ascii="Arial" w:hAnsi="Arial" w:cs="Arial"/>
              </w:rPr>
              <w:t>- James Kyalo</w:t>
            </w:r>
          </w:p>
          <w:p w14:paraId="592FE276" w14:textId="77777777" w:rsidR="00816F9B" w:rsidRPr="00D50DAE" w:rsidRDefault="00816F9B" w:rsidP="0085234A">
            <w:pPr>
              <w:rPr>
                <w:rFonts w:ascii="Arial" w:hAnsi="Arial" w:cs="Arial"/>
              </w:rPr>
            </w:pPr>
            <w:r w:rsidRPr="00D50DAE">
              <w:rPr>
                <w:rFonts w:ascii="Arial" w:hAnsi="Arial" w:cs="Arial"/>
              </w:rPr>
              <w:t>Antony M. Mate</w:t>
            </w:r>
          </w:p>
          <w:p w14:paraId="3BB3C35E" w14:textId="6F953C60" w:rsidR="00816F9B" w:rsidRPr="00D50DAE" w:rsidRDefault="00816F9B" w:rsidP="0085234A">
            <w:pPr>
              <w:rPr>
                <w:rFonts w:ascii="Arial" w:hAnsi="Arial" w:cs="Arial"/>
              </w:rPr>
            </w:pPr>
            <w:r w:rsidRPr="00D50DAE">
              <w:rPr>
                <w:rFonts w:ascii="Arial" w:hAnsi="Arial" w:cs="Arial"/>
              </w:rPr>
              <w:t>Tony Kibwana</w:t>
            </w:r>
          </w:p>
        </w:tc>
        <w:tc>
          <w:tcPr>
            <w:tcW w:w="3967" w:type="dxa"/>
          </w:tcPr>
          <w:p w14:paraId="7B8E85BC" w14:textId="2D8AFF60" w:rsidR="00816F9B" w:rsidRPr="00D50DAE" w:rsidRDefault="00D50DAE" w:rsidP="0085234A">
            <w:pPr>
              <w:rPr>
                <w:rFonts w:ascii="Arial" w:hAnsi="Arial" w:cs="Arial"/>
              </w:rPr>
            </w:pPr>
            <w:hyperlink r:id="rId31" w:history="1">
              <w:r w:rsidR="00816F9B" w:rsidRPr="00D50DAE">
                <w:rPr>
                  <w:rStyle w:val="Hyperlink"/>
                  <w:rFonts w:ascii="Arial" w:hAnsi="Arial" w:cs="Arial"/>
                </w:rPr>
                <w:t>jnkyalo@kpa.co.ke</w:t>
              </w:r>
            </w:hyperlink>
          </w:p>
          <w:p w14:paraId="48CBEE36" w14:textId="77777777" w:rsidR="00816F9B" w:rsidRPr="00D50DAE" w:rsidRDefault="00816F9B" w:rsidP="0085234A">
            <w:pPr>
              <w:rPr>
                <w:rFonts w:ascii="Arial" w:hAnsi="Arial" w:cs="Arial"/>
              </w:rPr>
            </w:pPr>
          </w:p>
          <w:p w14:paraId="292E96E8" w14:textId="5BEF14DB" w:rsidR="00816F9B" w:rsidRPr="00D50DAE" w:rsidRDefault="00D50DAE" w:rsidP="0085234A">
            <w:pPr>
              <w:rPr>
                <w:rFonts w:ascii="Arial" w:hAnsi="Arial" w:cs="Arial"/>
              </w:rPr>
            </w:pPr>
            <w:hyperlink r:id="rId32" w:history="1">
              <w:r w:rsidR="00816F9B" w:rsidRPr="00D50DAE">
                <w:rPr>
                  <w:rStyle w:val="Hyperlink"/>
                  <w:rFonts w:ascii="Arial" w:hAnsi="Arial" w:cs="Arial"/>
                </w:rPr>
                <w:t>amate@kpa.co.ke</w:t>
              </w:r>
            </w:hyperlink>
          </w:p>
          <w:p w14:paraId="7A5AAEB5" w14:textId="4050285C" w:rsidR="00816F9B" w:rsidRPr="00D50DAE" w:rsidRDefault="00D50DAE" w:rsidP="0085234A">
            <w:pPr>
              <w:rPr>
                <w:rFonts w:ascii="Arial" w:hAnsi="Arial" w:cs="Arial"/>
              </w:rPr>
            </w:pPr>
            <w:hyperlink r:id="rId33" w:history="1">
              <w:r w:rsidR="00816F9B" w:rsidRPr="00D50DAE">
                <w:rPr>
                  <w:rStyle w:val="Hyperlink"/>
                  <w:rFonts w:ascii="Arial" w:hAnsi="Arial" w:cs="Arial"/>
                </w:rPr>
                <w:t>tkibwana@kpa.co.ke</w:t>
              </w:r>
            </w:hyperlink>
          </w:p>
        </w:tc>
      </w:tr>
      <w:tr w:rsidR="00816F9B" w:rsidRPr="00D50DAE" w14:paraId="2FA9EBF3" w14:textId="77777777" w:rsidTr="0085234A">
        <w:trPr>
          <w:jc w:val="center"/>
        </w:trPr>
        <w:tc>
          <w:tcPr>
            <w:tcW w:w="1697" w:type="dxa"/>
            <w:vMerge/>
          </w:tcPr>
          <w:p w14:paraId="42A88E18" w14:textId="77777777" w:rsidR="00816F9B" w:rsidRPr="00D50DAE" w:rsidRDefault="00816F9B" w:rsidP="0085234A">
            <w:pPr>
              <w:rPr>
                <w:rFonts w:ascii="Arial" w:hAnsi="Arial" w:cs="Arial"/>
              </w:rPr>
            </w:pPr>
          </w:p>
        </w:tc>
        <w:tc>
          <w:tcPr>
            <w:tcW w:w="3686" w:type="dxa"/>
          </w:tcPr>
          <w:p w14:paraId="57600496" w14:textId="22DCA1BB" w:rsidR="00816F9B" w:rsidRPr="00D50DAE" w:rsidRDefault="00816F9B" w:rsidP="0085234A">
            <w:pPr>
              <w:rPr>
                <w:rFonts w:ascii="Arial" w:hAnsi="Arial" w:cs="Arial"/>
              </w:rPr>
            </w:pPr>
            <w:r w:rsidRPr="00D50DAE">
              <w:rPr>
                <w:rFonts w:ascii="Arial" w:hAnsi="Arial" w:cs="Arial"/>
              </w:rPr>
              <w:t xml:space="preserve">5. </w:t>
            </w:r>
            <w:r w:rsidRPr="00D50DAE">
              <w:rPr>
                <w:rFonts w:ascii="Arial" w:hAnsi="Arial" w:cs="Arial"/>
                <w:b/>
                <w:bCs/>
              </w:rPr>
              <w:t>Kenya Maritime Authority</w:t>
            </w:r>
            <w:r w:rsidRPr="00D50DAE">
              <w:rPr>
                <w:rFonts w:ascii="Arial" w:hAnsi="Arial" w:cs="Arial"/>
              </w:rPr>
              <w:t>- Oliver Maina</w:t>
            </w:r>
          </w:p>
        </w:tc>
        <w:tc>
          <w:tcPr>
            <w:tcW w:w="3967" w:type="dxa"/>
          </w:tcPr>
          <w:p w14:paraId="698BFB56" w14:textId="42A2A1A1" w:rsidR="00816F9B" w:rsidRPr="00D50DAE" w:rsidRDefault="00D50DAE" w:rsidP="0085234A">
            <w:pPr>
              <w:rPr>
                <w:rFonts w:ascii="Arial" w:hAnsi="Arial" w:cs="Arial"/>
              </w:rPr>
            </w:pPr>
            <w:hyperlink r:id="rId34" w:history="1">
              <w:r w:rsidR="00816F9B" w:rsidRPr="00D50DAE">
                <w:rPr>
                  <w:rStyle w:val="Hyperlink"/>
                  <w:rFonts w:ascii="Arial" w:hAnsi="Arial" w:cs="Arial"/>
                </w:rPr>
                <w:t>arap@kma.go.ke</w:t>
              </w:r>
            </w:hyperlink>
          </w:p>
          <w:p w14:paraId="199CCE7A" w14:textId="2F479E2D" w:rsidR="00816F9B" w:rsidRPr="00D50DAE" w:rsidRDefault="00816F9B" w:rsidP="0085234A">
            <w:pPr>
              <w:rPr>
                <w:rFonts w:ascii="Arial" w:hAnsi="Arial" w:cs="Arial"/>
              </w:rPr>
            </w:pPr>
          </w:p>
        </w:tc>
      </w:tr>
      <w:tr w:rsidR="00816F9B" w:rsidRPr="00D50DAE" w14:paraId="2627461A" w14:textId="77777777" w:rsidTr="0085234A">
        <w:trPr>
          <w:jc w:val="center"/>
        </w:trPr>
        <w:tc>
          <w:tcPr>
            <w:tcW w:w="1697" w:type="dxa"/>
            <w:vMerge/>
          </w:tcPr>
          <w:p w14:paraId="24CD83A6" w14:textId="77777777" w:rsidR="00816F9B" w:rsidRPr="00D50DAE" w:rsidRDefault="00816F9B" w:rsidP="0085234A">
            <w:pPr>
              <w:rPr>
                <w:rFonts w:ascii="Arial" w:hAnsi="Arial" w:cs="Arial"/>
              </w:rPr>
            </w:pPr>
          </w:p>
        </w:tc>
        <w:tc>
          <w:tcPr>
            <w:tcW w:w="3686" w:type="dxa"/>
          </w:tcPr>
          <w:p w14:paraId="37F7874D" w14:textId="2E0E7209" w:rsidR="00816F9B" w:rsidRPr="00D50DAE" w:rsidRDefault="00816F9B" w:rsidP="0085234A">
            <w:pPr>
              <w:rPr>
                <w:rFonts w:ascii="Arial" w:hAnsi="Arial" w:cs="Arial"/>
              </w:rPr>
            </w:pPr>
            <w:r w:rsidRPr="00D50DAE">
              <w:rPr>
                <w:rFonts w:ascii="Arial" w:hAnsi="Arial" w:cs="Arial"/>
              </w:rPr>
              <w:t xml:space="preserve">6. </w:t>
            </w:r>
            <w:r w:rsidRPr="00D50DAE">
              <w:rPr>
                <w:rFonts w:ascii="Arial" w:hAnsi="Arial" w:cs="Arial"/>
                <w:b/>
                <w:bCs/>
              </w:rPr>
              <w:t>Border Security</w:t>
            </w:r>
            <w:r w:rsidRPr="00D50DAE">
              <w:rPr>
                <w:rFonts w:ascii="Arial" w:hAnsi="Arial" w:cs="Arial"/>
              </w:rPr>
              <w:t xml:space="preserve">- </w:t>
            </w:r>
            <w:r w:rsidRPr="00D50DAE">
              <w:rPr>
                <w:rFonts w:ascii="Arial" w:hAnsi="Arial" w:cs="Arial"/>
                <w:color w:val="262626"/>
                <w:shd w:val="clear" w:color="auto" w:fill="FFFFFF"/>
              </w:rPr>
              <w:t>Joyce Awino</w:t>
            </w:r>
          </w:p>
          <w:p w14:paraId="7B403DE2" w14:textId="5BF3EDD2" w:rsidR="00816F9B" w:rsidRPr="00D50DAE" w:rsidRDefault="00816F9B" w:rsidP="0085234A">
            <w:pPr>
              <w:rPr>
                <w:rFonts w:ascii="Arial" w:hAnsi="Arial" w:cs="Arial"/>
              </w:rPr>
            </w:pPr>
            <w:r w:rsidRPr="00D50DAE">
              <w:rPr>
                <w:rFonts w:ascii="Arial" w:hAnsi="Arial" w:cs="Arial"/>
              </w:rPr>
              <w:t xml:space="preserve">Joseph Makori </w:t>
            </w:r>
          </w:p>
        </w:tc>
        <w:tc>
          <w:tcPr>
            <w:tcW w:w="3967" w:type="dxa"/>
          </w:tcPr>
          <w:p w14:paraId="69FCE77C" w14:textId="6205CDA9" w:rsidR="00816F9B" w:rsidRPr="00D50DAE" w:rsidRDefault="00D50DAE" w:rsidP="0085234A">
            <w:pPr>
              <w:rPr>
                <w:rFonts w:ascii="Arial" w:hAnsi="Arial" w:cs="Arial"/>
              </w:rPr>
            </w:pPr>
            <w:hyperlink r:id="rId35" w:history="1">
              <w:r w:rsidR="00816F9B" w:rsidRPr="00D50DAE">
                <w:rPr>
                  <w:rStyle w:val="Hyperlink"/>
                  <w:rFonts w:ascii="Arial" w:hAnsi="Arial" w:cs="Arial"/>
                </w:rPr>
                <w:t>gakiiawino@gmail.com</w:t>
              </w:r>
            </w:hyperlink>
          </w:p>
          <w:p w14:paraId="6A930B59" w14:textId="13AFAE7B" w:rsidR="00816F9B" w:rsidRPr="00D50DAE" w:rsidRDefault="00D50DAE" w:rsidP="0085234A">
            <w:pPr>
              <w:rPr>
                <w:rFonts w:ascii="Arial" w:hAnsi="Arial" w:cs="Arial"/>
              </w:rPr>
            </w:pPr>
            <w:hyperlink r:id="rId36" w:history="1">
              <w:r w:rsidR="00816F9B" w:rsidRPr="00D50DAE">
                <w:rPr>
                  <w:rStyle w:val="Hyperlink"/>
                  <w:rFonts w:ascii="Arial" w:hAnsi="Arial" w:cs="Arial"/>
                </w:rPr>
                <w:t>joemakori@hotmail.com</w:t>
              </w:r>
            </w:hyperlink>
          </w:p>
        </w:tc>
      </w:tr>
      <w:tr w:rsidR="00816F9B" w:rsidRPr="00D50DAE" w14:paraId="120DF489" w14:textId="77777777" w:rsidTr="0085234A">
        <w:trPr>
          <w:jc w:val="center"/>
        </w:trPr>
        <w:tc>
          <w:tcPr>
            <w:tcW w:w="1697" w:type="dxa"/>
            <w:vMerge/>
          </w:tcPr>
          <w:p w14:paraId="4BB91515" w14:textId="77777777" w:rsidR="00816F9B" w:rsidRPr="00D50DAE" w:rsidRDefault="00816F9B" w:rsidP="0085234A">
            <w:pPr>
              <w:rPr>
                <w:rFonts w:ascii="Arial" w:hAnsi="Arial" w:cs="Arial"/>
              </w:rPr>
            </w:pPr>
          </w:p>
        </w:tc>
        <w:tc>
          <w:tcPr>
            <w:tcW w:w="3686" w:type="dxa"/>
          </w:tcPr>
          <w:p w14:paraId="166AA4F7" w14:textId="77777777" w:rsidR="00816F9B" w:rsidRPr="00D50DAE" w:rsidRDefault="00816F9B" w:rsidP="0085234A">
            <w:pPr>
              <w:rPr>
                <w:rFonts w:ascii="Arial" w:hAnsi="Arial" w:cs="Arial"/>
              </w:rPr>
            </w:pPr>
            <w:r w:rsidRPr="00D50DAE">
              <w:rPr>
                <w:rFonts w:ascii="Arial" w:hAnsi="Arial" w:cs="Arial"/>
              </w:rPr>
              <w:t xml:space="preserve">7. </w:t>
            </w:r>
            <w:r w:rsidRPr="00D50DAE">
              <w:rPr>
                <w:rFonts w:ascii="Arial" w:hAnsi="Arial" w:cs="Arial"/>
                <w:b/>
                <w:bCs/>
              </w:rPr>
              <w:t>Kenya Navy</w:t>
            </w:r>
            <w:r w:rsidRPr="00D50DAE">
              <w:rPr>
                <w:rFonts w:ascii="Arial" w:hAnsi="Arial" w:cs="Arial"/>
              </w:rPr>
              <w:t>- Lt Col Ahmed Anwar</w:t>
            </w:r>
          </w:p>
        </w:tc>
        <w:tc>
          <w:tcPr>
            <w:tcW w:w="3967" w:type="dxa"/>
          </w:tcPr>
          <w:p w14:paraId="5B9D742C" w14:textId="75E86459" w:rsidR="00816F9B" w:rsidRPr="00D50DAE" w:rsidRDefault="00D50DAE" w:rsidP="0085234A">
            <w:pPr>
              <w:rPr>
                <w:rFonts w:ascii="Arial" w:hAnsi="Arial" w:cs="Arial"/>
              </w:rPr>
            </w:pPr>
            <w:hyperlink r:id="rId37" w:history="1">
              <w:r w:rsidR="00816F9B" w:rsidRPr="00D50DAE">
                <w:rPr>
                  <w:rStyle w:val="Hyperlink"/>
                  <w:rFonts w:ascii="Arial" w:hAnsi="Arial" w:cs="Arial"/>
                </w:rPr>
                <w:t>abahmed05@yahoo.com</w:t>
              </w:r>
            </w:hyperlink>
          </w:p>
          <w:p w14:paraId="14476582" w14:textId="66AB7B13" w:rsidR="00816F9B" w:rsidRPr="00D50DAE" w:rsidRDefault="00816F9B" w:rsidP="0085234A">
            <w:pPr>
              <w:rPr>
                <w:rFonts w:ascii="Arial" w:hAnsi="Arial" w:cs="Arial"/>
              </w:rPr>
            </w:pPr>
          </w:p>
        </w:tc>
      </w:tr>
      <w:tr w:rsidR="00816F9B" w:rsidRPr="00D50DAE" w14:paraId="7B85ABB9" w14:textId="77777777" w:rsidTr="007C6A87">
        <w:trPr>
          <w:jc w:val="center"/>
        </w:trPr>
        <w:tc>
          <w:tcPr>
            <w:tcW w:w="1697" w:type="dxa"/>
            <w:vMerge/>
          </w:tcPr>
          <w:p w14:paraId="61636D65" w14:textId="77777777" w:rsidR="00816F9B" w:rsidRPr="00D50DAE" w:rsidRDefault="00816F9B" w:rsidP="0085234A">
            <w:pPr>
              <w:rPr>
                <w:rFonts w:ascii="Arial" w:hAnsi="Arial" w:cs="Arial"/>
              </w:rPr>
            </w:pPr>
          </w:p>
        </w:tc>
        <w:tc>
          <w:tcPr>
            <w:tcW w:w="3686" w:type="dxa"/>
          </w:tcPr>
          <w:p w14:paraId="3E68A69D" w14:textId="5D846777" w:rsidR="00816F9B" w:rsidRPr="00D50DAE" w:rsidRDefault="00816F9B" w:rsidP="0085234A">
            <w:pPr>
              <w:rPr>
                <w:rFonts w:ascii="Arial" w:hAnsi="Arial" w:cs="Arial"/>
              </w:rPr>
            </w:pPr>
            <w:r w:rsidRPr="00D50DAE">
              <w:rPr>
                <w:rFonts w:ascii="Arial" w:hAnsi="Arial" w:cs="Arial"/>
              </w:rPr>
              <w:t xml:space="preserve">8. </w:t>
            </w:r>
            <w:r w:rsidRPr="00D50DAE">
              <w:rPr>
                <w:rFonts w:ascii="Arial" w:hAnsi="Arial" w:cs="Arial"/>
                <w:b/>
                <w:bCs/>
              </w:rPr>
              <w:t>Bandari Maritime Academy</w:t>
            </w:r>
            <w:r w:rsidRPr="00D50DAE">
              <w:rPr>
                <w:rFonts w:ascii="Arial" w:hAnsi="Arial" w:cs="Arial"/>
              </w:rPr>
              <w:t xml:space="preserve"> – Evans Odhiambo Oyieyo</w:t>
            </w:r>
          </w:p>
        </w:tc>
        <w:tc>
          <w:tcPr>
            <w:tcW w:w="3967" w:type="dxa"/>
          </w:tcPr>
          <w:p w14:paraId="2C8C7F86" w14:textId="3D7E327D" w:rsidR="00816F9B" w:rsidRPr="00D50DAE" w:rsidRDefault="00D50DAE" w:rsidP="0085234A">
            <w:pPr>
              <w:rPr>
                <w:rFonts w:ascii="Arial" w:hAnsi="Arial" w:cs="Arial"/>
              </w:rPr>
            </w:pPr>
            <w:hyperlink r:id="rId38" w:history="1">
              <w:r w:rsidR="00816F9B" w:rsidRPr="00D50DAE">
                <w:rPr>
                  <w:rStyle w:val="Hyperlink"/>
                  <w:rFonts w:ascii="Arial" w:hAnsi="Arial" w:cs="Arial"/>
                </w:rPr>
                <w:t>e.oyieyo@bma.ac.ke</w:t>
              </w:r>
            </w:hyperlink>
          </w:p>
          <w:p w14:paraId="4FCCB697" w14:textId="4BBCFEEC" w:rsidR="00816F9B" w:rsidRPr="00D50DAE" w:rsidRDefault="00816F9B" w:rsidP="0085234A">
            <w:pPr>
              <w:rPr>
                <w:rFonts w:ascii="Arial" w:hAnsi="Arial" w:cs="Arial"/>
              </w:rPr>
            </w:pPr>
          </w:p>
        </w:tc>
      </w:tr>
      <w:tr w:rsidR="00816F9B" w:rsidRPr="00D50DAE" w14:paraId="05082079" w14:textId="77777777" w:rsidTr="00A17ED9">
        <w:trPr>
          <w:trHeight w:val="602"/>
          <w:jc w:val="center"/>
        </w:trPr>
        <w:tc>
          <w:tcPr>
            <w:tcW w:w="1697" w:type="dxa"/>
            <w:vMerge/>
          </w:tcPr>
          <w:p w14:paraId="4B2A3CDF" w14:textId="77777777" w:rsidR="00816F9B" w:rsidRPr="00D50DAE" w:rsidRDefault="00816F9B" w:rsidP="0085234A">
            <w:pPr>
              <w:rPr>
                <w:rFonts w:ascii="Arial" w:hAnsi="Arial" w:cs="Arial"/>
              </w:rPr>
            </w:pPr>
          </w:p>
        </w:tc>
        <w:tc>
          <w:tcPr>
            <w:tcW w:w="3686" w:type="dxa"/>
          </w:tcPr>
          <w:p w14:paraId="2E6E06F6" w14:textId="41408E1D" w:rsidR="00816F9B" w:rsidRPr="00D50DAE" w:rsidRDefault="00816F9B" w:rsidP="0085234A">
            <w:pPr>
              <w:rPr>
                <w:rFonts w:ascii="Arial" w:hAnsi="Arial" w:cs="Arial"/>
              </w:rPr>
            </w:pPr>
            <w:r w:rsidRPr="00D50DAE">
              <w:rPr>
                <w:rFonts w:ascii="Arial" w:hAnsi="Arial" w:cs="Arial"/>
              </w:rPr>
              <w:t xml:space="preserve">9. </w:t>
            </w:r>
            <w:r w:rsidRPr="00D50DAE">
              <w:rPr>
                <w:rFonts w:ascii="Arial" w:hAnsi="Arial" w:cs="Arial"/>
                <w:b/>
                <w:bCs/>
              </w:rPr>
              <w:t>Kenya National Shipping Line</w:t>
            </w:r>
            <w:r w:rsidRPr="00D50DAE">
              <w:rPr>
                <w:rFonts w:ascii="Arial" w:hAnsi="Arial" w:cs="Arial"/>
              </w:rPr>
              <w:t xml:space="preserve"> </w:t>
            </w:r>
            <w:r w:rsidR="003E163A" w:rsidRPr="00D50DAE">
              <w:rPr>
                <w:rFonts w:ascii="Arial" w:hAnsi="Arial" w:cs="Arial"/>
                <w:color w:val="000000"/>
                <w:shd w:val="clear" w:color="auto" w:fill="FFFFFF"/>
              </w:rPr>
              <w:t>Ag. Managing Director </w:t>
            </w:r>
            <w:r w:rsidRPr="00D50DAE">
              <w:rPr>
                <w:rFonts w:ascii="Arial" w:hAnsi="Arial" w:cs="Arial"/>
              </w:rPr>
              <w:t xml:space="preserve">Joseph </w:t>
            </w:r>
            <w:proofErr w:type="spellStart"/>
            <w:r w:rsidRPr="00D50DAE">
              <w:rPr>
                <w:rFonts w:ascii="Arial" w:hAnsi="Arial" w:cs="Arial"/>
              </w:rPr>
              <w:t>Juma</w:t>
            </w:r>
            <w:proofErr w:type="spellEnd"/>
          </w:p>
        </w:tc>
        <w:tc>
          <w:tcPr>
            <w:tcW w:w="3967" w:type="dxa"/>
          </w:tcPr>
          <w:p w14:paraId="17857E06" w14:textId="500FB843" w:rsidR="00816F9B" w:rsidRPr="00D50DAE" w:rsidRDefault="00D50DAE" w:rsidP="0085234A">
            <w:pPr>
              <w:rPr>
                <w:rFonts w:ascii="Arial" w:hAnsi="Arial" w:cs="Arial"/>
              </w:rPr>
            </w:pPr>
            <w:hyperlink r:id="rId39" w:history="1">
              <w:r w:rsidR="00816F9B" w:rsidRPr="00D50DAE">
                <w:rPr>
                  <w:rStyle w:val="Hyperlink"/>
                  <w:rFonts w:ascii="Arial" w:hAnsi="Arial" w:cs="Arial"/>
                </w:rPr>
                <w:t>Jo_juma@yahoo.com</w:t>
              </w:r>
            </w:hyperlink>
          </w:p>
          <w:p w14:paraId="4E0DDDF0" w14:textId="0C28E27D" w:rsidR="00816F9B" w:rsidRPr="00D50DAE" w:rsidRDefault="00816F9B" w:rsidP="0085234A">
            <w:pPr>
              <w:rPr>
                <w:rFonts w:ascii="Arial" w:hAnsi="Arial" w:cs="Arial"/>
              </w:rPr>
            </w:pPr>
          </w:p>
        </w:tc>
      </w:tr>
      <w:tr w:rsidR="007C6A87" w:rsidRPr="00D50DAE" w14:paraId="1C649B0A" w14:textId="73DE2001" w:rsidTr="007C6A87">
        <w:trPr>
          <w:jc w:val="center"/>
        </w:trPr>
        <w:tc>
          <w:tcPr>
            <w:tcW w:w="1697" w:type="dxa"/>
          </w:tcPr>
          <w:p w14:paraId="225C3135" w14:textId="77777777" w:rsidR="007C6A87" w:rsidRPr="00D50DAE" w:rsidRDefault="007C6A87" w:rsidP="0085234A">
            <w:pPr>
              <w:rPr>
                <w:rFonts w:ascii="Arial" w:hAnsi="Arial" w:cs="Arial"/>
              </w:rPr>
            </w:pPr>
            <w:r w:rsidRPr="00D50DAE">
              <w:rPr>
                <w:rFonts w:ascii="Arial" w:hAnsi="Arial" w:cs="Arial"/>
              </w:rPr>
              <w:t>MSCHOA</w:t>
            </w:r>
          </w:p>
        </w:tc>
        <w:tc>
          <w:tcPr>
            <w:tcW w:w="3686" w:type="dxa"/>
          </w:tcPr>
          <w:p w14:paraId="45D87746" w14:textId="77777777" w:rsidR="007C6A87" w:rsidRPr="00D50DAE" w:rsidRDefault="007C6A87" w:rsidP="0085234A">
            <w:pPr>
              <w:rPr>
                <w:rFonts w:ascii="Arial" w:hAnsi="Arial" w:cs="Arial"/>
              </w:rPr>
            </w:pPr>
            <w:r w:rsidRPr="00D50DAE">
              <w:rPr>
                <w:rFonts w:ascii="Arial" w:hAnsi="Arial" w:cs="Arial"/>
              </w:rPr>
              <w:t>Marcel Kaal</w:t>
            </w:r>
          </w:p>
        </w:tc>
        <w:tc>
          <w:tcPr>
            <w:tcW w:w="3967" w:type="dxa"/>
          </w:tcPr>
          <w:p w14:paraId="093D6008" w14:textId="6F31625B" w:rsidR="007C6A87" w:rsidRPr="00D50DAE" w:rsidRDefault="00D50DAE" w:rsidP="0085234A">
            <w:pPr>
              <w:rPr>
                <w:rFonts w:ascii="Arial" w:hAnsi="Arial" w:cs="Arial"/>
              </w:rPr>
            </w:pPr>
            <w:hyperlink r:id="rId40" w:history="1">
              <w:r w:rsidR="00A749F3" w:rsidRPr="00D50DAE">
                <w:rPr>
                  <w:rStyle w:val="Hyperlink"/>
                  <w:rFonts w:ascii="Arial" w:hAnsi="Arial" w:cs="Arial"/>
                </w:rPr>
                <w:t>poladnai@mschoa.org</w:t>
              </w:r>
            </w:hyperlink>
          </w:p>
          <w:p w14:paraId="2B7EB782" w14:textId="3EE24351" w:rsidR="00A749F3" w:rsidRPr="00D50DAE" w:rsidRDefault="00A749F3" w:rsidP="0085234A">
            <w:pPr>
              <w:rPr>
                <w:rFonts w:ascii="Arial" w:hAnsi="Arial" w:cs="Arial"/>
              </w:rPr>
            </w:pPr>
          </w:p>
        </w:tc>
      </w:tr>
      <w:tr w:rsidR="007C6A87" w:rsidRPr="00D50DAE" w14:paraId="4329A6AC" w14:textId="75ED3F74" w:rsidTr="00FA137D">
        <w:trPr>
          <w:trHeight w:val="341"/>
          <w:jc w:val="center"/>
        </w:trPr>
        <w:tc>
          <w:tcPr>
            <w:tcW w:w="1697" w:type="dxa"/>
          </w:tcPr>
          <w:p w14:paraId="5A9C839B" w14:textId="77777777" w:rsidR="007C6A87" w:rsidRPr="00D50DAE" w:rsidRDefault="007C6A87" w:rsidP="0085234A">
            <w:pPr>
              <w:rPr>
                <w:rFonts w:ascii="Arial" w:hAnsi="Arial" w:cs="Arial"/>
              </w:rPr>
            </w:pPr>
            <w:r w:rsidRPr="00D50DAE">
              <w:rPr>
                <w:rFonts w:ascii="Arial" w:hAnsi="Arial" w:cs="Arial"/>
              </w:rPr>
              <w:t>Netherlands</w:t>
            </w:r>
          </w:p>
        </w:tc>
        <w:tc>
          <w:tcPr>
            <w:tcW w:w="3686" w:type="dxa"/>
          </w:tcPr>
          <w:p w14:paraId="4171BB42" w14:textId="77777777" w:rsidR="007C6A87" w:rsidRPr="00D50DAE" w:rsidRDefault="007C6A87" w:rsidP="0085234A">
            <w:pPr>
              <w:rPr>
                <w:rFonts w:ascii="Arial" w:hAnsi="Arial" w:cs="Arial"/>
              </w:rPr>
            </w:pPr>
            <w:r w:rsidRPr="00D50DAE">
              <w:rPr>
                <w:rFonts w:ascii="Arial" w:hAnsi="Arial" w:cs="Arial"/>
              </w:rPr>
              <w:t xml:space="preserve">Nils Rienks </w:t>
            </w:r>
          </w:p>
        </w:tc>
        <w:tc>
          <w:tcPr>
            <w:tcW w:w="3967" w:type="dxa"/>
          </w:tcPr>
          <w:p w14:paraId="29A84964" w14:textId="744E46F1" w:rsidR="00FA137D" w:rsidRPr="00D50DAE" w:rsidRDefault="00D50DAE" w:rsidP="0085234A">
            <w:pPr>
              <w:rPr>
                <w:rFonts w:ascii="Arial" w:hAnsi="Arial" w:cs="Arial"/>
              </w:rPr>
            </w:pPr>
            <w:hyperlink r:id="rId41" w:history="1">
              <w:r w:rsidR="00FA137D" w:rsidRPr="00D50DAE">
                <w:rPr>
                  <w:rStyle w:val="Hyperlink"/>
                  <w:rFonts w:ascii="Arial" w:hAnsi="Arial" w:cs="Arial"/>
                </w:rPr>
                <w:t>nils.rienks@minbuza.nl</w:t>
              </w:r>
            </w:hyperlink>
          </w:p>
        </w:tc>
      </w:tr>
      <w:tr w:rsidR="0054291A" w:rsidRPr="00D50DAE" w14:paraId="50C0DE25" w14:textId="77777777" w:rsidTr="007C6A87">
        <w:trPr>
          <w:jc w:val="center"/>
        </w:trPr>
        <w:tc>
          <w:tcPr>
            <w:tcW w:w="1697" w:type="dxa"/>
          </w:tcPr>
          <w:p w14:paraId="58D93226" w14:textId="36CADF9A" w:rsidR="0054291A" w:rsidRPr="00D50DAE" w:rsidRDefault="0054291A" w:rsidP="0085234A">
            <w:pPr>
              <w:rPr>
                <w:rFonts w:ascii="Arial" w:hAnsi="Arial" w:cs="Arial"/>
              </w:rPr>
            </w:pPr>
            <w:r w:rsidRPr="00D50DAE">
              <w:rPr>
                <w:rFonts w:ascii="Arial" w:hAnsi="Arial" w:cs="Arial"/>
              </w:rPr>
              <w:t>UNDP-GEF-USAID</w:t>
            </w:r>
          </w:p>
        </w:tc>
        <w:tc>
          <w:tcPr>
            <w:tcW w:w="3686" w:type="dxa"/>
          </w:tcPr>
          <w:p w14:paraId="1F65BCB0" w14:textId="31A0B3A6" w:rsidR="0054291A" w:rsidRPr="00D50DAE" w:rsidRDefault="0054291A" w:rsidP="0085234A">
            <w:pPr>
              <w:rPr>
                <w:rFonts w:ascii="Arial" w:hAnsi="Arial" w:cs="Arial"/>
              </w:rPr>
            </w:pPr>
            <w:r w:rsidRPr="00D50DAE">
              <w:rPr>
                <w:rFonts w:ascii="Arial" w:hAnsi="Arial" w:cs="Arial"/>
              </w:rPr>
              <w:t>Vella Angima</w:t>
            </w:r>
          </w:p>
        </w:tc>
        <w:tc>
          <w:tcPr>
            <w:tcW w:w="3967" w:type="dxa"/>
          </w:tcPr>
          <w:p w14:paraId="4F2F3801" w14:textId="0A38CC2C" w:rsidR="0054291A" w:rsidRPr="00D50DAE" w:rsidRDefault="00D50DAE" w:rsidP="0085234A">
            <w:pPr>
              <w:rPr>
                <w:rFonts w:ascii="Arial" w:hAnsi="Arial" w:cs="Arial"/>
              </w:rPr>
            </w:pPr>
            <w:hyperlink r:id="rId42" w:history="1">
              <w:r w:rsidR="00FA137D" w:rsidRPr="00D50DAE">
                <w:rPr>
                  <w:rStyle w:val="Hyperlink"/>
                  <w:rFonts w:ascii="Arial" w:hAnsi="Arial" w:cs="Arial"/>
                </w:rPr>
                <w:t>vella.angima@undp.org</w:t>
              </w:r>
            </w:hyperlink>
          </w:p>
          <w:p w14:paraId="6FE2187A" w14:textId="50E9E965" w:rsidR="00FA137D" w:rsidRPr="00D50DAE" w:rsidRDefault="00D50DAE" w:rsidP="0085234A">
            <w:pPr>
              <w:rPr>
                <w:rFonts w:ascii="Arial" w:hAnsi="Arial" w:cs="Arial"/>
              </w:rPr>
            </w:pPr>
            <w:hyperlink r:id="rId43" w:history="1">
              <w:r w:rsidR="00A749F3" w:rsidRPr="00D50DAE">
                <w:rPr>
                  <w:rStyle w:val="Hyperlink"/>
                  <w:rFonts w:ascii="Arial" w:hAnsi="Arial" w:cs="Arial"/>
                </w:rPr>
                <w:t>vella.angima@un.org</w:t>
              </w:r>
            </w:hyperlink>
          </w:p>
          <w:p w14:paraId="1D048076" w14:textId="6D97B405" w:rsidR="00A749F3" w:rsidRPr="00D50DAE" w:rsidRDefault="00A749F3" w:rsidP="0085234A">
            <w:pPr>
              <w:rPr>
                <w:rFonts w:ascii="Arial" w:hAnsi="Arial" w:cs="Arial"/>
              </w:rPr>
            </w:pPr>
          </w:p>
        </w:tc>
      </w:tr>
      <w:tr w:rsidR="007C6A87" w:rsidRPr="00D50DAE" w14:paraId="62D2330E" w14:textId="048AAB2A" w:rsidTr="007C6A87">
        <w:trPr>
          <w:jc w:val="center"/>
        </w:trPr>
        <w:tc>
          <w:tcPr>
            <w:tcW w:w="1697" w:type="dxa"/>
          </w:tcPr>
          <w:p w14:paraId="2FEBEA34" w14:textId="77777777" w:rsidR="007C6A87" w:rsidRPr="00D50DAE" w:rsidRDefault="007C6A87" w:rsidP="0085234A">
            <w:pPr>
              <w:rPr>
                <w:rFonts w:ascii="Arial" w:hAnsi="Arial" w:cs="Arial"/>
              </w:rPr>
            </w:pPr>
            <w:r w:rsidRPr="00D50DAE">
              <w:rPr>
                <w:rFonts w:ascii="Arial" w:hAnsi="Arial" w:cs="Arial"/>
              </w:rPr>
              <w:t>United Kingdom</w:t>
            </w:r>
          </w:p>
        </w:tc>
        <w:tc>
          <w:tcPr>
            <w:tcW w:w="3686" w:type="dxa"/>
          </w:tcPr>
          <w:p w14:paraId="08849EF1" w14:textId="77777777" w:rsidR="007C6A87" w:rsidRPr="00D50DAE" w:rsidRDefault="007C6A87" w:rsidP="0085234A">
            <w:pPr>
              <w:rPr>
                <w:rFonts w:ascii="Arial" w:hAnsi="Arial" w:cs="Arial"/>
              </w:rPr>
            </w:pPr>
            <w:r w:rsidRPr="00D50DAE">
              <w:rPr>
                <w:rFonts w:ascii="Arial" w:hAnsi="Arial" w:cs="Arial"/>
              </w:rPr>
              <w:t>Patricia Davies</w:t>
            </w:r>
          </w:p>
        </w:tc>
        <w:tc>
          <w:tcPr>
            <w:tcW w:w="3967" w:type="dxa"/>
          </w:tcPr>
          <w:p w14:paraId="6276150D" w14:textId="6D4E5181" w:rsidR="007C6A87" w:rsidRPr="00D50DAE" w:rsidRDefault="00D50DAE" w:rsidP="0085234A">
            <w:pPr>
              <w:rPr>
                <w:rFonts w:ascii="Arial" w:hAnsi="Arial" w:cs="Arial"/>
              </w:rPr>
            </w:pPr>
            <w:hyperlink r:id="rId44" w:history="1">
              <w:r w:rsidR="00A749F3" w:rsidRPr="00D50DAE">
                <w:rPr>
                  <w:rStyle w:val="Hyperlink"/>
                  <w:rFonts w:ascii="Arial" w:hAnsi="Arial" w:cs="Arial"/>
                </w:rPr>
                <w:t>patricia.davies@dft.gov.uk</w:t>
              </w:r>
            </w:hyperlink>
          </w:p>
          <w:p w14:paraId="56D511BE" w14:textId="6A9147A2" w:rsidR="00A749F3" w:rsidRPr="00D50DAE" w:rsidRDefault="00A749F3" w:rsidP="0085234A">
            <w:pPr>
              <w:rPr>
                <w:rFonts w:ascii="Arial" w:hAnsi="Arial" w:cs="Arial"/>
              </w:rPr>
            </w:pPr>
          </w:p>
        </w:tc>
      </w:tr>
      <w:tr w:rsidR="007C6A87" w:rsidRPr="00D50DAE" w14:paraId="7F3E2BFD" w14:textId="49D38FD4" w:rsidTr="007C6A87">
        <w:trPr>
          <w:jc w:val="center"/>
        </w:trPr>
        <w:tc>
          <w:tcPr>
            <w:tcW w:w="1697" w:type="dxa"/>
            <w:vMerge w:val="restart"/>
          </w:tcPr>
          <w:p w14:paraId="34FD8012" w14:textId="5FB3842A" w:rsidR="007C6A87" w:rsidRPr="00D50DAE" w:rsidRDefault="007C6A87" w:rsidP="0085234A">
            <w:pPr>
              <w:rPr>
                <w:rFonts w:ascii="Arial" w:hAnsi="Arial" w:cs="Arial"/>
              </w:rPr>
            </w:pPr>
            <w:r w:rsidRPr="00D50DAE">
              <w:rPr>
                <w:rFonts w:ascii="Arial" w:hAnsi="Arial" w:cs="Arial"/>
              </w:rPr>
              <w:t xml:space="preserve">UNODC </w:t>
            </w:r>
          </w:p>
        </w:tc>
        <w:tc>
          <w:tcPr>
            <w:tcW w:w="3686" w:type="dxa"/>
          </w:tcPr>
          <w:p w14:paraId="7C270029" w14:textId="0988E912" w:rsidR="007C6A87" w:rsidRPr="00D50DAE" w:rsidRDefault="00CF6877" w:rsidP="0085234A">
            <w:pPr>
              <w:rPr>
                <w:rFonts w:ascii="Arial" w:hAnsi="Arial" w:cs="Arial"/>
              </w:rPr>
            </w:pPr>
            <w:r w:rsidRPr="00D50DAE">
              <w:rPr>
                <w:rFonts w:ascii="Arial" w:hAnsi="Arial" w:cs="Arial"/>
              </w:rPr>
              <w:t xml:space="preserve">David O’Connell </w:t>
            </w:r>
          </w:p>
        </w:tc>
        <w:tc>
          <w:tcPr>
            <w:tcW w:w="3967" w:type="dxa"/>
          </w:tcPr>
          <w:p w14:paraId="54419E24" w14:textId="5EC9C099" w:rsidR="007C6A87" w:rsidRPr="00D50DAE" w:rsidRDefault="00836315" w:rsidP="0085234A">
            <w:pPr>
              <w:rPr>
                <w:rFonts w:ascii="Arial" w:hAnsi="Arial" w:cs="Arial"/>
              </w:rPr>
            </w:pPr>
            <w:r w:rsidRPr="00D50DAE">
              <w:rPr>
                <w:rFonts w:ascii="Arial" w:hAnsi="Arial" w:cs="Arial"/>
              </w:rPr>
              <w:t>david.oconnell@un.org</w:t>
            </w:r>
          </w:p>
        </w:tc>
      </w:tr>
      <w:tr w:rsidR="007C6A87" w:rsidRPr="00D50DAE" w14:paraId="300EF3F5" w14:textId="1C7F5822" w:rsidTr="007C6A87">
        <w:trPr>
          <w:jc w:val="center"/>
        </w:trPr>
        <w:tc>
          <w:tcPr>
            <w:tcW w:w="1697" w:type="dxa"/>
            <w:vMerge/>
          </w:tcPr>
          <w:p w14:paraId="5DFDC74C" w14:textId="77777777" w:rsidR="007C6A87" w:rsidRPr="00D50DAE" w:rsidRDefault="007C6A87" w:rsidP="0085234A">
            <w:pPr>
              <w:rPr>
                <w:rFonts w:ascii="Arial" w:hAnsi="Arial" w:cs="Arial"/>
              </w:rPr>
            </w:pPr>
          </w:p>
        </w:tc>
        <w:tc>
          <w:tcPr>
            <w:tcW w:w="3686" w:type="dxa"/>
          </w:tcPr>
          <w:p w14:paraId="6BD39BDA" w14:textId="646201CC" w:rsidR="007C6A87" w:rsidRPr="00D50DAE" w:rsidRDefault="00CF6877" w:rsidP="0085234A">
            <w:pPr>
              <w:rPr>
                <w:rFonts w:ascii="Arial" w:hAnsi="Arial" w:cs="Arial"/>
              </w:rPr>
            </w:pPr>
            <w:r w:rsidRPr="00D50DAE">
              <w:rPr>
                <w:rFonts w:ascii="Arial" w:hAnsi="Arial" w:cs="Arial"/>
              </w:rPr>
              <w:t>Becky Adiele</w:t>
            </w:r>
          </w:p>
        </w:tc>
        <w:tc>
          <w:tcPr>
            <w:tcW w:w="3967" w:type="dxa"/>
          </w:tcPr>
          <w:p w14:paraId="5C64C0E7" w14:textId="4EFF695F" w:rsidR="007C6A87" w:rsidRPr="00D50DAE" w:rsidRDefault="003552B1" w:rsidP="0085234A">
            <w:pPr>
              <w:rPr>
                <w:rFonts w:ascii="Arial" w:hAnsi="Arial" w:cs="Arial"/>
              </w:rPr>
            </w:pPr>
            <w:r w:rsidRPr="00D50DAE">
              <w:rPr>
                <w:rFonts w:ascii="Arial" w:hAnsi="Arial" w:cs="Arial"/>
              </w:rPr>
              <w:t>becky.adiele@un.org</w:t>
            </w:r>
          </w:p>
        </w:tc>
      </w:tr>
      <w:tr w:rsidR="007C6A87" w:rsidRPr="00D50DAE" w14:paraId="76CD480B" w14:textId="343E76D5" w:rsidTr="007C6A87">
        <w:trPr>
          <w:jc w:val="center"/>
        </w:trPr>
        <w:tc>
          <w:tcPr>
            <w:tcW w:w="1697" w:type="dxa"/>
            <w:vMerge/>
          </w:tcPr>
          <w:p w14:paraId="48B1B7EC" w14:textId="77777777" w:rsidR="007C6A87" w:rsidRPr="00D50DAE" w:rsidRDefault="007C6A87" w:rsidP="0085234A">
            <w:pPr>
              <w:rPr>
                <w:rFonts w:ascii="Arial" w:hAnsi="Arial" w:cs="Arial"/>
              </w:rPr>
            </w:pPr>
          </w:p>
        </w:tc>
        <w:tc>
          <w:tcPr>
            <w:tcW w:w="3686" w:type="dxa"/>
          </w:tcPr>
          <w:p w14:paraId="64E9C23B" w14:textId="77777777" w:rsidR="007C6A87" w:rsidRPr="00D50DAE" w:rsidRDefault="007C6A87" w:rsidP="0085234A">
            <w:pPr>
              <w:rPr>
                <w:rFonts w:ascii="Arial" w:hAnsi="Arial" w:cs="Arial"/>
              </w:rPr>
            </w:pPr>
            <w:r w:rsidRPr="00D50DAE">
              <w:rPr>
                <w:rFonts w:ascii="Arial" w:hAnsi="Arial" w:cs="Arial"/>
              </w:rPr>
              <w:t>Elicah Barasa</w:t>
            </w:r>
          </w:p>
        </w:tc>
        <w:tc>
          <w:tcPr>
            <w:tcW w:w="3967" w:type="dxa"/>
          </w:tcPr>
          <w:p w14:paraId="5B61AB62" w14:textId="02F3329D" w:rsidR="007C6A87" w:rsidRPr="00D50DAE" w:rsidRDefault="00EF63DD" w:rsidP="0085234A">
            <w:pPr>
              <w:rPr>
                <w:rFonts w:ascii="Arial" w:hAnsi="Arial" w:cs="Arial"/>
              </w:rPr>
            </w:pPr>
            <w:r w:rsidRPr="00D50DAE">
              <w:rPr>
                <w:rFonts w:ascii="Arial" w:hAnsi="Arial" w:cs="Arial"/>
              </w:rPr>
              <w:t>e</w:t>
            </w:r>
            <w:r w:rsidR="00BF32F4" w:rsidRPr="00D50DAE">
              <w:rPr>
                <w:rFonts w:ascii="Arial" w:hAnsi="Arial" w:cs="Arial"/>
              </w:rPr>
              <w:t>licah.</w:t>
            </w:r>
            <w:r w:rsidRPr="00D50DAE">
              <w:rPr>
                <w:rFonts w:ascii="Arial" w:hAnsi="Arial" w:cs="Arial"/>
              </w:rPr>
              <w:t>b</w:t>
            </w:r>
            <w:r w:rsidR="00BF32F4" w:rsidRPr="00D50DAE">
              <w:rPr>
                <w:rFonts w:ascii="Arial" w:hAnsi="Arial" w:cs="Arial"/>
              </w:rPr>
              <w:t>arasa@un.org.</w:t>
            </w:r>
          </w:p>
        </w:tc>
      </w:tr>
      <w:tr w:rsidR="007C6A87" w:rsidRPr="00D50DAE" w14:paraId="572DD192" w14:textId="753F51CB" w:rsidTr="007C6A87">
        <w:trPr>
          <w:jc w:val="center"/>
        </w:trPr>
        <w:tc>
          <w:tcPr>
            <w:tcW w:w="1697" w:type="dxa"/>
          </w:tcPr>
          <w:p w14:paraId="3C51BC71" w14:textId="77777777" w:rsidR="007C6A87" w:rsidRPr="00D50DAE" w:rsidRDefault="007C6A87" w:rsidP="0085234A">
            <w:pPr>
              <w:rPr>
                <w:rFonts w:ascii="Arial" w:hAnsi="Arial" w:cs="Arial"/>
              </w:rPr>
            </w:pPr>
            <w:r w:rsidRPr="00D50DAE">
              <w:rPr>
                <w:rFonts w:ascii="Arial" w:hAnsi="Arial" w:cs="Arial"/>
              </w:rPr>
              <w:t>USA</w:t>
            </w:r>
          </w:p>
        </w:tc>
        <w:tc>
          <w:tcPr>
            <w:tcW w:w="3686" w:type="dxa"/>
          </w:tcPr>
          <w:p w14:paraId="26B70B00" w14:textId="77777777" w:rsidR="007C6A87" w:rsidRPr="00D50DAE" w:rsidRDefault="007C6A87" w:rsidP="0085234A">
            <w:pPr>
              <w:rPr>
                <w:rFonts w:ascii="Arial" w:hAnsi="Arial" w:cs="Arial"/>
              </w:rPr>
            </w:pPr>
            <w:r w:rsidRPr="00D50DAE">
              <w:rPr>
                <w:rFonts w:ascii="Arial" w:hAnsi="Arial" w:cs="Arial"/>
              </w:rPr>
              <w:t xml:space="preserve">Sankar Parvathy </w:t>
            </w:r>
          </w:p>
        </w:tc>
        <w:tc>
          <w:tcPr>
            <w:tcW w:w="3967" w:type="dxa"/>
          </w:tcPr>
          <w:p w14:paraId="1931CAB7" w14:textId="44B4DF9F" w:rsidR="007C6A87" w:rsidRPr="00D50DAE" w:rsidRDefault="00CE198F" w:rsidP="0085234A">
            <w:pPr>
              <w:rPr>
                <w:rFonts w:ascii="Arial" w:hAnsi="Arial" w:cs="Arial"/>
              </w:rPr>
            </w:pPr>
            <w:r w:rsidRPr="00D50DAE">
              <w:rPr>
                <w:rFonts w:ascii="Arial" w:hAnsi="Arial" w:cs="Arial"/>
              </w:rPr>
              <w:t>sankarpr@state.gov</w:t>
            </w:r>
          </w:p>
        </w:tc>
      </w:tr>
      <w:tr w:rsidR="00D06885" w:rsidRPr="00D50DAE" w14:paraId="5ADB650E" w14:textId="77777777" w:rsidTr="00F94D19">
        <w:trPr>
          <w:jc w:val="center"/>
        </w:trPr>
        <w:tc>
          <w:tcPr>
            <w:tcW w:w="1697" w:type="dxa"/>
            <w:vMerge w:val="restart"/>
          </w:tcPr>
          <w:p w14:paraId="52FB2BD5" w14:textId="77777777" w:rsidR="00D06885" w:rsidRPr="00D50DAE" w:rsidRDefault="00D06885" w:rsidP="00F94D19">
            <w:pPr>
              <w:rPr>
                <w:rFonts w:ascii="Arial" w:hAnsi="Arial" w:cs="Arial"/>
              </w:rPr>
            </w:pPr>
            <w:r w:rsidRPr="00D50DAE">
              <w:rPr>
                <w:rFonts w:ascii="Arial" w:hAnsi="Arial" w:cs="Arial"/>
              </w:rPr>
              <w:t>IMO</w:t>
            </w:r>
          </w:p>
        </w:tc>
        <w:tc>
          <w:tcPr>
            <w:tcW w:w="3686" w:type="dxa"/>
          </w:tcPr>
          <w:p w14:paraId="08CD7B60" w14:textId="77777777" w:rsidR="00D06885" w:rsidRPr="00D50DAE" w:rsidRDefault="00D06885" w:rsidP="00F94D19">
            <w:pPr>
              <w:rPr>
                <w:rFonts w:ascii="Arial" w:hAnsi="Arial" w:cs="Arial"/>
              </w:rPr>
            </w:pPr>
            <w:r w:rsidRPr="00D50DAE">
              <w:rPr>
                <w:rFonts w:ascii="Arial" w:hAnsi="Arial" w:cs="Arial"/>
              </w:rPr>
              <w:t>Kiruja Micheni</w:t>
            </w:r>
          </w:p>
        </w:tc>
        <w:tc>
          <w:tcPr>
            <w:tcW w:w="3967" w:type="dxa"/>
          </w:tcPr>
          <w:p w14:paraId="4E02C20E" w14:textId="77777777" w:rsidR="00D06885" w:rsidRPr="00D50DAE" w:rsidRDefault="00D06885" w:rsidP="00F94D19">
            <w:pPr>
              <w:rPr>
                <w:rFonts w:ascii="Arial" w:hAnsi="Arial" w:cs="Arial"/>
              </w:rPr>
            </w:pPr>
            <w:r w:rsidRPr="00D50DAE">
              <w:rPr>
                <w:rFonts w:ascii="Arial" w:hAnsi="Arial" w:cs="Arial"/>
              </w:rPr>
              <w:t>kmicheni@imo.org</w:t>
            </w:r>
          </w:p>
        </w:tc>
      </w:tr>
      <w:tr w:rsidR="00D06885" w:rsidRPr="00D50DAE" w14:paraId="2A734171" w14:textId="77777777" w:rsidTr="00F94D19">
        <w:trPr>
          <w:jc w:val="center"/>
        </w:trPr>
        <w:tc>
          <w:tcPr>
            <w:tcW w:w="1697" w:type="dxa"/>
            <w:vMerge/>
          </w:tcPr>
          <w:p w14:paraId="2DC0BF5A" w14:textId="77777777" w:rsidR="00D06885" w:rsidRPr="00D50DAE" w:rsidRDefault="00D06885" w:rsidP="00F94D19">
            <w:pPr>
              <w:rPr>
                <w:rFonts w:ascii="Arial" w:hAnsi="Arial" w:cs="Arial"/>
              </w:rPr>
            </w:pPr>
          </w:p>
        </w:tc>
        <w:tc>
          <w:tcPr>
            <w:tcW w:w="3686" w:type="dxa"/>
          </w:tcPr>
          <w:p w14:paraId="56799D6F" w14:textId="77777777" w:rsidR="00D06885" w:rsidRPr="00D50DAE" w:rsidRDefault="00D06885" w:rsidP="00F94D19">
            <w:pPr>
              <w:rPr>
                <w:rFonts w:ascii="Arial" w:hAnsi="Arial" w:cs="Arial"/>
              </w:rPr>
            </w:pPr>
            <w:r w:rsidRPr="00D50DAE">
              <w:rPr>
                <w:rFonts w:ascii="Arial" w:hAnsi="Arial" w:cs="Arial"/>
              </w:rPr>
              <w:t>Winnie Maina</w:t>
            </w:r>
          </w:p>
        </w:tc>
        <w:tc>
          <w:tcPr>
            <w:tcW w:w="3967" w:type="dxa"/>
          </w:tcPr>
          <w:p w14:paraId="12999EF1" w14:textId="77777777" w:rsidR="00D06885" w:rsidRPr="00D50DAE" w:rsidRDefault="00D06885" w:rsidP="00F94D19">
            <w:pPr>
              <w:rPr>
                <w:rFonts w:ascii="Arial" w:hAnsi="Arial" w:cs="Arial"/>
              </w:rPr>
            </w:pPr>
            <w:r w:rsidRPr="00D50DAE">
              <w:rPr>
                <w:rFonts w:ascii="Arial" w:hAnsi="Arial" w:cs="Arial"/>
              </w:rPr>
              <w:t>wmaina@imo.org</w:t>
            </w:r>
          </w:p>
        </w:tc>
      </w:tr>
      <w:tr w:rsidR="00D06885" w:rsidRPr="00D50DAE" w14:paraId="493CFCB4" w14:textId="77777777" w:rsidTr="00F94D19">
        <w:trPr>
          <w:jc w:val="center"/>
        </w:trPr>
        <w:tc>
          <w:tcPr>
            <w:tcW w:w="1697" w:type="dxa"/>
            <w:vMerge/>
          </w:tcPr>
          <w:p w14:paraId="22A2673E" w14:textId="77777777" w:rsidR="00D06885" w:rsidRPr="00D50DAE" w:rsidRDefault="00D06885" w:rsidP="00F94D19">
            <w:pPr>
              <w:rPr>
                <w:rFonts w:ascii="Arial" w:hAnsi="Arial" w:cs="Arial"/>
              </w:rPr>
            </w:pPr>
          </w:p>
        </w:tc>
        <w:tc>
          <w:tcPr>
            <w:tcW w:w="3686" w:type="dxa"/>
          </w:tcPr>
          <w:p w14:paraId="4B5F6B2C" w14:textId="77777777" w:rsidR="00D06885" w:rsidRPr="00D50DAE" w:rsidRDefault="00D06885" w:rsidP="00F94D19">
            <w:pPr>
              <w:rPr>
                <w:rFonts w:ascii="Arial" w:hAnsi="Arial" w:cs="Arial"/>
              </w:rPr>
            </w:pPr>
            <w:r w:rsidRPr="00D50DAE">
              <w:rPr>
                <w:rFonts w:ascii="Arial" w:hAnsi="Arial" w:cs="Arial"/>
              </w:rPr>
              <w:t>Esther Kung’u</w:t>
            </w:r>
          </w:p>
        </w:tc>
        <w:tc>
          <w:tcPr>
            <w:tcW w:w="3967" w:type="dxa"/>
          </w:tcPr>
          <w:p w14:paraId="269F52EC" w14:textId="77777777" w:rsidR="00D06885" w:rsidRPr="00D50DAE" w:rsidRDefault="00D06885" w:rsidP="00F94D19">
            <w:pPr>
              <w:rPr>
                <w:rFonts w:ascii="Arial" w:hAnsi="Arial" w:cs="Arial"/>
              </w:rPr>
            </w:pPr>
            <w:r w:rsidRPr="00D50DAE">
              <w:rPr>
                <w:rFonts w:ascii="Arial" w:hAnsi="Arial" w:cs="Arial"/>
              </w:rPr>
              <w:t>ekungu@imo.org</w:t>
            </w:r>
          </w:p>
        </w:tc>
      </w:tr>
      <w:tr w:rsidR="00D06885" w:rsidRPr="00D50DAE" w14:paraId="0BCE0DCE" w14:textId="77777777" w:rsidTr="00F94D19">
        <w:trPr>
          <w:jc w:val="center"/>
        </w:trPr>
        <w:tc>
          <w:tcPr>
            <w:tcW w:w="1697" w:type="dxa"/>
            <w:vMerge/>
          </w:tcPr>
          <w:p w14:paraId="43B75E7B" w14:textId="77777777" w:rsidR="00D06885" w:rsidRPr="00D50DAE" w:rsidRDefault="00D06885" w:rsidP="00F94D19">
            <w:pPr>
              <w:rPr>
                <w:rFonts w:ascii="Arial" w:hAnsi="Arial" w:cs="Arial"/>
              </w:rPr>
            </w:pPr>
          </w:p>
        </w:tc>
        <w:tc>
          <w:tcPr>
            <w:tcW w:w="3686" w:type="dxa"/>
          </w:tcPr>
          <w:p w14:paraId="6CB06D65" w14:textId="77777777" w:rsidR="00D06885" w:rsidRPr="00D50DAE" w:rsidRDefault="00D06885" w:rsidP="00F94D19">
            <w:pPr>
              <w:rPr>
                <w:rFonts w:ascii="Arial" w:hAnsi="Arial" w:cs="Arial"/>
              </w:rPr>
            </w:pPr>
            <w:r w:rsidRPr="00D50DAE">
              <w:rPr>
                <w:rFonts w:ascii="Arial" w:hAnsi="Arial" w:cs="Arial"/>
              </w:rPr>
              <w:t>Ivy Kamande</w:t>
            </w:r>
          </w:p>
        </w:tc>
        <w:tc>
          <w:tcPr>
            <w:tcW w:w="3967" w:type="dxa"/>
          </w:tcPr>
          <w:p w14:paraId="4761BE4B" w14:textId="77777777" w:rsidR="00D06885" w:rsidRPr="00D50DAE" w:rsidRDefault="00D06885" w:rsidP="00F94D19">
            <w:pPr>
              <w:rPr>
                <w:rFonts w:ascii="Arial" w:hAnsi="Arial" w:cs="Arial"/>
              </w:rPr>
            </w:pPr>
            <w:r w:rsidRPr="00D50DAE">
              <w:rPr>
                <w:rFonts w:ascii="Arial" w:hAnsi="Arial" w:cs="Arial"/>
              </w:rPr>
              <w:t>ikamande@imo.org</w:t>
            </w:r>
          </w:p>
        </w:tc>
      </w:tr>
      <w:tr w:rsidR="00D06885" w:rsidRPr="00D50DAE" w14:paraId="26E52842" w14:textId="77777777" w:rsidTr="00F94D19">
        <w:trPr>
          <w:jc w:val="center"/>
        </w:trPr>
        <w:tc>
          <w:tcPr>
            <w:tcW w:w="1697" w:type="dxa"/>
            <w:vMerge/>
          </w:tcPr>
          <w:p w14:paraId="7AF4410B" w14:textId="77777777" w:rsidR="00D06885" w:rsidRPr="00D50DAE" w:rsidRDefault="00D06885" w:rsidP="00F94D19">
            <w:pPr>
              <w:rPr>
                <w:rFonts w:ascii="Arial" w:hAnsi="Arial" w:cs="Arial"/>
              </w:rPr>
            </w:pPr>
          </w:p>
        </w:tc>
        <w:tc>
          <w:tcPr>
            <w:tcW w:w="3686" w:type="dxa"/>
          </w:tcPr>
          <w:p w14:paraId="07703F75" w14:textId="77777777" w:rsidR="00D06885" w:rsidRPr="00D50DAE" w:rsidRDefault="00D06885" w:rsidP="00F94D19">
            <w:pPr>
              <w:rPr>
                <w:rFonts w:ascii="Arial" w:hAnsi="Arial" w:cs="Arial"/>
              </w:rPr>
            </w:pPr>
            <w:r w:rsidRPr="00D50DAE">
              <w:rPr>
                <w:rFonts w:ascii="Arial" w:hAnsi="Arial" w:cs="Arial"/>
              </w:rPr>
              <w:t>Hellen Gakuya</w:t>
            </w:r>
          </w:p>
        </w:tc>
        <w:tc>
          <w:tcPr>
            <w:tcW w:w="3967" w:type="dxa"/>
          </w:tcPr>
          <w:p w14:paraId="783F13BD" w14:textId="77777777" w:rsidR="00D06885" w:rsidRPr="00D50DAE" w:rsidRDefault="00D06885" w:rsidP="00F94D19">
            <w:pPr>
              <w:rPr>
                <w:rFonts w:ascii="Arial" w:hAnsi="Arial" w:cs="Arial"/>
              </w:rPr>
            </w:pPr>
            <w:r w:rsidRPr="00D50DAE">
              <w:rPr>
                <w:rFonts w:ascii="Arial" w:hAnsi="Arial" w:cs="Arial"/>
              </w:rPr>
              <w:t>hgakuya@imo.org</w:t>
            </w:r>
          </w:p>
        </w:tc>
      </w:tr>
    </w:tbl>
    <w:p w14:paraId="51B06533" w14:textId="77777777" w:rsidR="00AE0262" w:rsidRPr="00D50DAE" w:rsidRDefault="00AE0262" w:rsidP="00295A06">
      <w:pPr>
        <w:jc w:val="both"/>
        <w:rPr>
          <w:rFonts w:ascii="Arial" w:hAnsi="Arial" w:cs="Arial"/>
          <w:b/>
          <w:bCs/>
        </w:rPr>
      </w:pPr>
    </w:p>
    <w:p w14:paraId="4C8979F0" w14:textId="127CE4E8" w:rsidR="001845AE" w:rsidRPr="00D50DAE" w:rsidRDefault="001845AE" w:rsidP="00295A06">
      <w:pPr>
        <w:jc w:val="both"/>
        <w:rPr>
          <w:rFonts w:ascii="Arial" w:hAnsi="Arial" w:cs="Arial"/>
          <w:b/>
          <w:bCs/>
        </w:rPr>
      </w:pPr>
      <w:r w:rsidRPr="00D50DAE">
        <w:rPr>
          <w:rFonts w:ascii="Arial" w:hAnsi="Arial" w:cs="Arial"/>
          <w:b/>
          <w:bCs/>
        </w:rPr>
        <w:t xml:space="preserve">Annex 2: </w:t>
      </w:r>
      <w:r w:rsidR="00D238CF" w:rsidRPr="00D50DAE">
        <w:rPr>
          <w:rFonts w:ascii="Arial" w:hAnsi="Arial" w:cs="Arial"/>
          <w:b/>
          <w:bCs/>
        </w:rPr>
        <w:t>A Presentation on the NMSC’s Role in the Coordination of Maritime Security Capacity Building Coordination in Kenya</w:t>
      </w:r>
    </w:p>
    <w:p w14:paraId="16F952AC" w14:textId="1EBA6408" w:rsidR="00830D81" w:rsidRPr="00D50DAE" w:rsidRDefault="00525EB0" w:rsidP="00295A06">
      <w:pPr>
        <w:jc w:val="both"/>
        <w:rPr>
          <w:rFonts w:ascii="Arial" w:hAnsi="Arial" w:cs="Arial"/>
          <w:b/>
          <w:bCs/>
        </w:rPr>
      </w:pPr>
      <w:r w:rsidRPr="00D50DAE">
        <w:rPr>
          <w:rFonts w:ascii="Arial" w:hAnsi="Arial" w:cs="Arial"/>
          <w:b/>
          <w:bCs/>
        </w:rPr>
        <w:object w:dxaOrig="1508" w:dyaOrig="984" w14:anchorId="6F9C5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8.95pt" o:ole="">
            <v:imagedata r:id="rId45" o:title=""/>
          </v:shape>
          <o:OLEObject Type="Embed" ProgID="PowerPoint.Show.12" ShapeID="_x0000_i1025" DrawAspect="Icon" ObjectID="_1751725830" r:id="rId46"/>
        </w:object>
      </w:r>
    </w:p>
    <w:p w14:paraId="334AEA3B" w14:textId="77777777" w:rsidR="00B00238" w:rsidRPr="00D50DAE" w:rsidRDefault="00B00238" w:rsidP="00295A06">
      <w:pPr>
        <w:pStyle w:val="NormalWeb"/>
        <w:shd w:val="clear" w:color="auto" w:fill="FFFFFF"/>
        <w:spacing w:before="0" w:beforeAutospacing="0" w:after="0" w:afterAutospacing="0"/>
        <w:jc w:val="both"/>
        <w:rPr>
          <w:rFonts w:ascii="Arial" w:hAnsi="Arial" w:cs="Arial"/>
          <w:color w:val="242424"/>
          <w:sz w:val="22"/>
          <w:szCs w:val="22"/>
        </w:rPr>
      </w:pPr>
    </w:p>
    <w:p w14:paraId="7A2A2A18" w14:textId="6C52F9B9" w:rsidR="00DA076D" w:rsidRPr="00D50DAE" w:rsidRDefault="00DA076D" w:rsidP="00295A06">
      <w:pPr>
        <w:pStyle w:val="NormalWeb"/>
        <w:shd w:val="clear" w:color="auto" w:fill="FFFFFF"/>
        <w:spacing w:before="0" w:beforeAutospacing="0" w:after="0" w:afterAutospacing="0"/>
        <w:jc w:val="both"/>
        <w:rPr>
          <w:rFonts w:ascii="Arial" w:hAnsi="Arial" w:cs="Arial"/>
          <w:color w:val="242424"/>
          <w:sz w:val="22"/>
          <w:szCs w:val="22"/>
        </w:rPr>
      </w:pPr>
    </w:p>
    <w:p w14:paraId="3E9DDA9F" w14:textId="77777777" w:rsidR="00DA076D" w:rsidRPr="00D50DAE" w:rsidRDefault="00DA076D" w:rsidP="00295A06">
      <w:pPr>
        <w:pStyle w:val="NormalWeb"/>
        <w:shd w:val="clear" w:color="auto" w:fill="FFFFFF"/>
        <w:spacing w:before="0" w:beforeAutospacing="0" w:after="0" w:afterAutospacing="0"/>
        <w:jc w:val="both"/>
        <w:rPr>
          <w:rFonts w:ascii="Arial" w:hAnsi="Arial" w:cs="Arial"/>
          <w:color w:val="242424"/>
          <w:sz w:val="22"/>
          <w:szCs w:val="22"/>
        </w:rPr>
      </w:pPr>
      <w:r w:rsidRPr="00D50DAE">
        <w:rPr>
          <w:rFonts w:ascii="Arial" w:hAnsi="Arial" w:cs="Arial"/>
          <w:color w:val="242424"/>
          <w:sz w:val="22"/>
          <w:szCs w:val="22"/>
        </w:rPr>
        <w:t> </w:t>
      </w:r>
    </w:p>
    <w:p w14:paraId="48D8E200" w14:textId="693C950D" w:rsidR="00DA076D" w:rsidRPr="00D50DAE" w:rsidRDefault="00DA076D" w:rsidP="00295A06">
      <w:pPr>
        <w:pStyle w:val="NormalWeb"/>
        <w:shd w:val="clear" w:color="auto" w:fill="FFFFFF"/>
        <w:spacing w:before="0" w:beforeAutospacing="0" w:after="0" w:afterAutospacing="0"/>
        <w:jc w:val="both"/>
        <w:rPr>
          <w:rFonts w:ascii="Arial" w:hAnsi="Arial" w:cs="Arial"/>
          <w:color w:val="242424"/>
          <w:sz w:val="22"/>
          <w:szCs w:val="22"/>
          <w:bdr w:val="none" w:sz="0" w:space="0" w:color="auto" w:frame="1"/>
        </w:rPr>
      </w:pPr>
    </w:p>
    <w:p w14:paraId="5606F22F" w14:textId="77777777" w:rsidR="00DA076D" w:rsidRPr="00D50DAE" w:rsidRDefault="00DA076D" w:rsidP="00295A06">
      <w:pPr>
        <w:jc w:val="both"/>
        <w:rPr>
          <w:rFonts w:ascii="Arial" w:hAnsi="Arial" w:cs="Arial"/>
          <w:b/>
          <w:bCs/>
        </w:rPr>
      </w:pPr>
    </w:p>
    <w:sectPr w:rsidR="00DA076D" w:rsidRPr="00D50D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3-07-20T13:55:00Z" w:initials="D">
    <w:p w14:paraId="6935A5D6" w14:textId="2F6F8A79" w:rsidR="00F6433C" w:rsidRDefault="00F6433C">
      <w:pPr>
        <w:pStyle w:val="CommentText"/>
      </w:pPr>
      <w:r>
        <w:rPr>
          <w:rStyle w:val="CommentReference"/>
        </w:rPr>
        <w:annotationRef/>
      </w:r>
      <w:r>
        <w:t>multiagency</w:t>
      </w:r>
    </w:p>
  </w:comment>
  <w:comment w:id="1" w:author="DELL" w:date="2023-07-20T13:58:00Z" w:initials="D">
    <w:p w14:paraId="189AE5CC" w14:textId="48027CCD" w:rsidR="00F6433C" w:rsidRDefault="00F6433C">
      <w:pPr>
        <w:pStyle w:val="CommentText"/>
      </w:pPr>
      <w:r>
        <w:rPr>
          <w:rStyle w:val="CommentReference"/>
        </w:rPr>
        <w:annotationRef/>
      </w:r>
      <w:r>
        <w:t>Added this line</w:t>
      </w:r>
    </w:p>
  </w:comment>
  <w:comment w:id="2" w:author="DELL" w:date="2023-07-20T14:02:00Z" w:initials="D">
    <w:p w14:paraId="6EE4EED6" w14:textId="226CCC42" w:rsidR="00F6433C" w:rsidRDefault="00F6433C">
      <w:pPr>
        <w:pStyle w:val="CommentText"/>
      </w:pPr>
      <w:r>
        <w:rPr>
          <w:rStyle w:val="CommentReference"/>
        </w:rPr>
        <w:annotationRef/>
      </w:r>
      <w:r>
        <w:t>Added this line</w:t>
      </w:r>
    </w:p>
  </w:comment>
  <w:comment w:id="3" w:author="DELL" w:date="2023-07-20T14:02:00Z" w:initials="D">
    <w:p w14:paraId="494DCBDA" w14:textId="3BE67C82" w:rsidR="00F6433C" w:rsidRDefault="00F6433C">
      <w:pPr>
        <w:pStyle w:val="CommentText"/>
      </w:pPr>
      <w:r>
        <w:rPr>
          <w:rStyle w:val="CommentReference"/>
        </w:rPr>
        <w:annotationRef/>
      </w:r>
      <w:r>
        <w:t>Added this line</w:t>
      </w:r>
    </w:p>
  </w:comment>
  <w:comment w:id="4" w:author="DELL" w:date="2023-07-20T14:03:00Z" w:initials="D">
    <w:p w14:paraId="14436903" w14:textId="1E9ABED4" w:rsidR="00F6433C" w:rsidRDefault="00F6433C">
      <w:pPr>
        <w:pStyle w:val="CommentText"/>
      </w:pPr>
      <w:r>
        <w:rPr>
          <w:rStyle w:val="CommentReference"/>
        </w:rPr>
        <w:annotationRef/>
      </w:r>
      <w:r>
        <w:t>To the National Maritime Security Committee in the development of the National Maritime Security Strategy</w:t>
      </w:r>
    </w:p>
  </w:comment>
  <w:comment w:id="5" w:author="DELL" w:date="2023-07-20T14:06:00Z" w:initials="D">
    <w:p w14:paraId="4680B08D" w14:textId="0602FE94" w:rsidR="00FC743B" w:rsidRDefault="00FC743B">
      <w:pPr>
        <w:pStyle w:val="CommentText"/>
      </w:pPr>
      <w:r>
        <w:rPr>
          <w:rStyle w:val="CommentReference"/>
        </w:rPr>
        <w:annotationRef/>
      </w:r>
      <w:r>
        <w:t>Chair NMSC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35A5D6" w15:done="0"/>
  <w15:commentEx w15:paraId="189AE5CC" w15:done="1"/>
  <w15:commentEx w15:paraId="6EE4EED6" w15:done="0"/>
  <w15:commentEx w15:paraId="494DCBDA" w15:done="0"/>
  <w15:commentEx w15:paraId="14436903" w15:done="0"/>
  <w15:commentEx w15:paraId="4680B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B5E" w16cex:dateUtc="2023-07-20T10:55:00Z"/>
  <w16cex:commentExtensible w16cex:durableId="2863BBFE" w16cex:dateUtc="2023-07-20T10:58:00Z"/>
  <w16cex:commentExtensible w16cex:durableId="2863BCDD" w16cex:dateUtc="2023-07-20T11:02:00Z"/>
  <w16cex:commentExtensible w16cex:durableId="2863BD0B" w16cex:dateUtc="2023-07-20T11:02:00Z"/>
  <w16cex:commentExtensible w16cex:durableId="2863BD23" w16cex:dateUtc="2023-07-20T11:03:00Z"/>
  <w16cex:commentExtensible w16cex:durableId="2863BDF9" w16cex:dateUtc="2023-07-2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5A5D6" w16cid:durableId="2863BB5E"/>
  <w16cid:commentId w16cid:paraId="189AE5CC" w16cid:durableId="2863BBFE"/>
  <w16cid:commentId w16cid:paraId="6EE4EED6" w16cid:durableId="2863BCDD"/>
  <w16cid:commentId w16cid:paraId="494DCBDA" w16cid:durableId="2863BD0B"/>
  <w16cid:commentId w16cid:paraId="14436903" w16cid:durableId="2863BD23"/>
  <w16cid:commentId w16cid:paraId="4680B08D" w16cid:durableId="2863BD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2C01"/>
    <w:multiLevelType w:val="hybridMultilevel"/>
    <w:tmpl w:val="D97E4D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05683F"/>
    <w:multiLevelType w:val="hybridMultilevel"/>
    <w:tmpl w:val="1DB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46DF1"/>
    <w:multiLevelType w:val="hybridMultilevel"/>
    <w:tmpl w:val="1A9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918296">
    <w:abstractNumId w:val="0"/>
  </w:num>
  <w:num w:numId="2" w16cid:durableId="1065447120">
    <w:abstractNumId w:val="1"/>
  </w:num>
  <w:num w:numId="3" w16cid:durableId="596714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61"/>
    <w:rsid w:val="00001A9C"/>
    <w:rsid w:val="000022E1"/>
    <w:rsid w:val="00011095"/>
    <w:rsid w:val="000113B1"/>
    <w:rsid w:val="0001194F"/>
    <w:rsid w:val="00012AB2"/>
    <w:rsid w:val="00015A04"/>
    <w:rsid w:val="00020B82"/>
    <w:rsid w:val="000228D4"/>
    <w:rsid w:val="00033035"/>
    <w:rsid w:val="00041AFD"/>
    <w:rsid w:val="000441E9"/>
    <w:rsid w:val="00052421"/>
    <w:rsid w:val="0005569F"/>
    <w:rsid w:val="00064AA6"/>
    <w:rsid w:val="00065B30"/>
    <w:rsid w:val="00065E1E"/>
    <w:rsid w:val="00072729"/>
    <w:rsid w:val="00080EF6"/>
    <w:rsid w:val="00091714"/>
    <w:rsid w:val="00092CCF"/>
    <w:rsid w:val="00094F82"/>
    <w:rsid w:val="000A1B76"/>
    <w:rsid w:val="000A1BE7"/>
    <w:rsid w:val="000A237B"/>
    <w:rsid w:val="000A319D"/>
    <w:rsid w:val="000A6DAE"/>
    <w:rsid w:val="000B1296"/>
    <w:rsid w:val="000B4846"/>
    <w:rsid w:val="000B7941"/>
    <w:rsid w:val="000C21A1"/>
    <w:rsid w:val="000C34C8"/>
    <w:rsid w:val="000C3C1C"/>
    <w:rsid w:val="000C5333"/>
    <w:rsid w:val="000C629D"/>
    <w:rsid w:val="000D0D8F"/>
    <w:rsid w:val="000D2E8F"/>
    <w:rsid w:val="000D318A"/>
    <w:rsid w:val="000D3C0C"/>
    <w:rsid w:val="000D4EC0"/>
    <w:rsid w:val="000D535E"/>
    <w:rsid w:val="000D568F"/>
    <w:rsid w:val="000E6589"/>
    <w:rsid w:val="000E6EE6"/>
    <w:rsid w:val="000F5B91"/>
    <w:rsid w:val="0010568D"/>
    <w:rsid w:val="00105ABC"/>
    <w:rsid w:val="00107CAF"/>
    <w:rsid w:val="00112269"/>
    <w:rsid w:val="00112556"/>
    <w:rsid w:val="00112B6E"/>
    <w:rsid w:val="0011598E"/>
    <w:rsid w:val="00116459"/>
    <w:rsid w:val="001214B3"/>
    <w:rsid w:val="0012294F"/>
    <w:rsid w:val="001250A2"/>
    <w:rsid w:val="0013566A"/>
    <w:rsid w:val="001417AD"/>
    <w:rsid w:val="001419C2"/>
    <w:rsid w:val="001538A9"/>
    <w:rsid w:val="00153A90"/>
    <w:rsid w:val="00157A91"/>
    <w:rsid w:val="00160386"/>
    <w:rsid w:val="00165193"/>
    <w:rsid w:val="0017016E"/>
    <w:rsid w:val="00176A4A"/>
    <w:rsid w:val="00176C64"/>
    <w:rsid w:val="001801A0"/>
    <w:rsid w:val="0018128F"/>
    <w:rsid w:val="001845AE"/>
    <w:rsid w:val="00184C73"/>
    <w:rsid w:val="001914B5"/>
    <w:rsid w:val="001961B6"/>
    <w:rsid w:val="001B2684"/>
    <w:rsid w:val="001C0972"/>
    <w:rsid w:val="001C2555"/>
    <w:rsid w:val="001C479F"/>
    <w:rsid w:val="001C5441"/>
    <w:rsid w:val="001C6575"/>
    <w:rsid w:val="001C7133"/>
    <w:rsid w:val="001C7A98"/>
    <w:rsid w:val="001D45A2"/>
    <w:rsid w:val="001E139D"/>
    <w:rsid w:val="001E3386"/>
    <w:rsid w:val="001E3D78"/>
    <w:rsid w:val="001F1A60"/>
    <w:rsid w:val="001F2E78"/>
    <w:rsid w:val="001F785A"/>
    <w:rsid w:val="002007C0"/>
    <w:rsid w:val="00202708"/>
    <w:rsid w:val="00204C22"/>
    <w:rsid w:val="00204C50"/>
    <w:rsid w:val="002072A8"/>
    <w:rsid w:val="00212531"/>
    <w:rsid w:val="0021344C"/>
    <w:rsid w:val="00217065"/>
    <w:rsid w:val="002200E4"/>
    <w:rsid w:val="00220CAB"/>
    <w:rsid w:val="00244F0A"/>
    <w:rsid w:val="00246131"/>
    <w:rsid w:val="00252A8B"/>
    <w:rsid w:val="0025720E"/>
    <w:rsid w:val="00261176"/>
    <w:rsid w:val="0026184F"/>
    <w:rsid w:val="00264862"/>
    <w:rsid w:val="002650E7"/>
    <w:rsid w:val="00270EFC"/>
    <w:rsid w:val="00271007"/>
    <w:rsid w:val="002712CA"/>
    <w:rsid w:val="00272E32"/>
    <w:rsid w:val="002746E1"/>
    <w:rsid w:val="00276736"/>
    <w:rsid w:val="00281696"/>
    <w:rsid w:val="00286CAE"/>
    <w:rsid w:val="00295A06"/>
    <w:rsid w:val="00297F18"/>
    <w:rsid w:val="002A1415"/>
    <w:rsid w:val="002A6A01"/>
    <w:rsid w:val="002B0538"/>
    <w:rsid w:val="002B4615"/>
    <w:rsid w:val="002B5DC0"/>
    <w:rsid w:val="002C3372"/>
    <w:rsid w:val="002D2B47"/>
    <w:rsid w:val="002D2F95"/>
    <w:rsid w:val="002D42C5"/>
    <w:rsid w:val="002D6A10"/>
    <w:rsid w:val="002D6E97"/>
    <w:rsid w:val="002E7CFB"/>
    <w:rsid w:val="003053C9"/>
    <w:rsid w:val="0031181C"/>
    <w:rsid w:val="00312AA5"/>
    <w:rsid w:val="00313F0A"/>
    <w:rsid w:val="003147DE"/>
    <w:rsid w:val="003167EE"/>
    <w:rsid w:val="00317F89"/>
    <w:rsid w:val="00323ED3"/>
    <w:rsid w:val="00333C06"/>
    <w:rsid w:val="00340796"/>
    <w:rsid w:val="00341CD7"/>
    <w:rsid w:val="00341EEF"/>
    <w:rsid w:val="003507B5"/>
    <w:rsid w:val="003552B1"/>
    <w:rsid w:val="00357FC4"/>
    <w:rsid w:val="0036036A"/>
    <w:rsid w:val="00361692"/>
    <w:rsid w:val="00364314"/>
    <w:rsid w:val="00380CF1"/>
    <w:rsid w:val="00381D07"/>
    <w:rsid w:val="0039049E"/>
    <w:rsid w:val="003922E8"/>
    <w:rsid w:val="00392CC6"/>
    <w:rsid w:val="003A6D3D"/>
    <w:rsid w:val="003C07AB"/>
    <w:rsid w:val="003C11B8"/>
    <w:rsid w:val="003C3BC1"/>
    <w:rsid w:val="003C4B9B"/>
    <w:rsid w:val="003C52E3"/>
    <w:rsid w:val="003D22BC"/>
    <w:rsid w:val="003D367F"/>
    <w:rsid w:val="003D7A56"/>
    <w:rsid w:val="003E0A1D"/>
    <w:rsid w:val="003E163A"/>
    <w:rsid w:val="003E1D49"/>
    <w:rsid w:val="003F2055"/>
    <w:rsid w:val="003F39A4"/>
    <w:rsid w:val="004006B4"/>
    <w:rsid w:val="004079F8"/>
    <w:rsid w:val="00410492"/>
    <w:rsid w:val="004141AB"/>
    <w:rsid w:val="00415C6A"/>
    <w:rsid w:val="004225EA"/>
    <w:rsid w:val="00422C0A"/>
    <w:rsid w:val="00424D00"/>
    <w:rsid w:val="00425CBF"/>
    <w:rsid w:val="00431099"/>
    <w:rsid w:val="00433D74"/>
    <w:rsid w:val="004419D9"/>
    <w:rsid w:val="0044448F"/>
    <w:rsid w:val="00454C8C"/>
    <w:rsid w:val="00461EEB"/>
    <w:rsid w:val="00462865"/>
    <w:rsid w:val="004709B6"/>
    <w:rsid w:val="004811AB"/>
    <w:rsid w:val="004923FA"/>
    <w:rsid w:val="00493DFC"/>
    <w:rsid w:val="004A4195"/>
    <w:rsid w:val="004B21BA"/>
    <w:rsid w:val="004B3869"/>
    <w:rsid w:val="004C3ACF"/>
    <w:rsid w:val="004C51FA"/>
    <w:rsid w:val="004D49AB"/>
    <w:rsid w:val="004D7150"/>
    <w:rsid w:val="004E03DE"/>
    <w:rsid w:val="004E1656"/>
    <w:rsid w:val="004F3CCE"/>
    <w:rsid w:val="004F4B4C"/>
    <w:rsid w:val="004F5697"/>
    <w:rsid w:val="005009CE"/>
    <w:rsid w:val="0050212B"/>
    <w:rsid w:val="0050583D"/>
    <w:rsid w:val="00506484"/>
    <w:rsid w:val="00512F8C"/>
    <w:rsid w:val="0052364C"/>
    <w:rsid w:val="00524EBC"/>
    <w:rsid w:val="00525EB0"/>
    <w:rsid w:val="005261AB"/>
    <w:rsid w:val="00526A4E"/>
    <w:rsid w:val="00531A06"/>
    <w:rsid w:val="005343FC"/>
    <w:rsid w:val="005358B0"/>
    <w:rsid w:val="00541756"/>
    <w:rsid w:val="0054291A"/>
    <w:rsid w:val="0054333D"/>
    <w:rsid w:val="0055172B"/>
    <w:rsid w:val="00552987"/>
    <w:rsid w:val="00554EA1"/>
    <w:rsid w:val="005607BC"/>
    <w:rsid w:val="0056331A"/>
    <w:rsid w:val="00564C4F"/>
    <w:rsid w:val="00593125"/>
    <w:rsid w:val="005956D2"/>
    <w:rsid w:val="00595E10"/>
    <w:rsid w:val="00596C79"/>
    <w:rsid w:val="005A214F"/>
    <w:rsid w:val="005B1FAF"/>
    <w:rsid w:val="005C077E"/>
    <w:rsid w:val="005C427B"/>
    <w:rsid w:val="005D00F2"/>
    <w:rsid w:val="005D150E"/>
    <w:rsid w:val="005D162B"/>
    <w:rsid w:val="005D4DA0"/>
    <w:rsid w:val="005E478C"/>
    <w:rsid w:val="005E5ABE"/>
    <w:rsid w:val="005E636C"/>
    <w:rsid w:val="005E785F"/>
    <w:rsid w:val="005F367F"/>
    <w:rsid w:val="005F441D"/>
    <w:rsid w:val="00600C8E"/>
    <w:rsid w:val="006038D5"/>
    <w:rsid w:val="00606903"/>
    <w:rsid w:val="0061255D"/>
    <w:rsid w:val="00622087"/>
    <w:rsid w:val="00622617"/>
    <w:rsid w:val="0064375B"/>
    <w:rsid w:val="0064752E"/>
    <w:rsid w:val="0065160D"/>
    <w:rsid w:val="00655040"/>
    <w:rsid w:val="0065528E"/>
    <w:rsid w:val="00655BD7"/>
    <w:rsid w:val="006614BB"/>
    <w:rsid w:val="00667371"/>
    <w:rsid w:val="00672C05"/>
    <w:rsid w:val="006739E2"/>
    <w:rsid w:val="00674F7E"/>
    <w:rsid w:val="00681C5E"/>
    <w:rsid w:val="006909EF"/>
    <w:rsid w:val="00695227"/>
    <w:rsid w:val="006A2154"/>
    <w:rsid w:val="006A4D5A"/>
    <w:rsid w:val="006A5B33"/>
    <w:rsid w:val="006A6BE1"/>
    <w:rsid w:val="006B4269"/>
    <w:rsid w:val="006C04F0"/>
    <w:rsid w:val="006C6F97"/>
    <w:rsid w:val="006C6FF1"/>
    <w:rsid w:val="006E074F"/>
    <w:rsid w:val="006F6061"/>
    <w:rsid w:val="006F6490"/>
    <w:rsid w:val="0070036E"/>
    <w:rsid w:val="007021FA"/>
    <w:rsid w:val="0071066B"/>
    <w:rsid w:val="0071349E"/>
    <w:rsid w:val="00715153"/>
    <w:rsid w:val="0071552F"/>
    <w:rsid w:val="0071694C"/>
    <w:rsid w:val="00717848"/>
    <w:rsid w:val="00720AF3"/>
    <w:rsid w:val="0072713C"/>
    <w:rsid w:val="00727485"/>
    <w:rsid w:val="0074104B"/>
    <w:rsid w:val="007459CB"/>
    <w:rsid w:val="0074620C"/>
    <w:rsid w:val="0075509C"/>
    <w:rsid w:val="007565B2"/>
    <w:rsid w:val="00762C8A"/>
    <w:rsid w:val="0078108B"/>
    <w:rsid w:val="00781E45"/>
    <w:rsid w:val="00782E44"/>
    <w:rsid w:val="0078314A"/>
    <w:rsid w:val="0078380F"/>
    <w:rsid w:val="007873D0"/>
    <w:rsid w:val="007944B1"/>
    <w:rsid w:val="00794E22"/>
    <w:rsid w:val="00796A99"/>
    <w:rsid w:val="007B29DE"/>
    <w:rsid w:val="007C0259"/>
    <w:rsid w:val="007C2937"/>
    <w:rsid w:val="007C3C93"/>
    <w:rsid w:val="007C43E0"/>
    <w:rsid w:val="007C6466"/>
    <w:rsid w:val="007C6A87"/>
    <w:rsid w:val="007C6F01"/>
    <w:rsid w:val="007C7890"/>
    <w:rsid w:val="007C7BE7"/>
    <w:rsid w:val="007D2240"/>
    <w:rsid w:val="007D625F"/>
    <w:rsid w:val="007D62DD"/>
    <w:rsid w:val="007E14C8"/>
    <w:rsid w:val="007E2E6C"/>
    <w:rsid w:val="007F5E81"/>
    <w:rsid w:val="00806405"/>
    <w:rsid w:val="00812C69"/>
    <w:rsid w:val="00815405"/>
    <w:rsid w:val="00816F9B"/>
    <w:rsid w:val="00826FB6"/>
    <w:rsid w:val="00830D81"/>
    <w:rsid w:val="00830EFE"/>
    <w:rsid w:val="008358CF"/>
    <w:rsid w:val="00836315"/>
    <w:rsid w:val="0083734D"/>
    <w:rsid w:val="0084256D"/>
    <w:rsid w:val="0084320F"/>
    <w:rsid w:val="00844A49"/>
    <w:rsid w:val="008540EF"/>
    <w:rsid w:val="00856D0A"/>
    <w:rsid w:val="00864AA7"/>
    <w:rsid w:val="00871D48"/>
    <w:rsid w:val="008936FB"/>
    <w:rsid w:val="0089630A"/>
    <w:rsid w:val="00897000"/>
    <w:rsid w:val="008B0908"/>
    <w:rsid w:val="008B1CFC"/>
    <w:rsid w:val="008B5DE7"/>
    <w:rsid w:val="008C4726"/>
    <w:rsid w:val="008C4F53"/>
    <w:rsid w:val="008D158A"/>
    <w:rsid w:val="008D57D1"/>
    <w:rsid w:val="008D6650"/>
    <w:rsid w:val="008E2292"/>
    <w:rsid w:val="008E4A2B"/>
    <w:rsid w:val="008E53C7"/>
    <w:rsid w:val="008F6D5E"/>
    <w:rsid w:val="00903476"/>
    <w:rsid w:val="00906FBB"/>
    <w:rsid w:val="00907D02"/>
    <w:rsid w:val="009106BA"/>
    <w:rsid w:val="00910BE2"/>
    <w:rsid w:val="00923D95"/>
    <w:rsid w:val="00925C37"/>
    <w:rsid w:val="0094270D"/>
    <w:rsid w:val="00943040"/>
    <w:rsid w:val="00943558"/>
    <w:rsid w:val="0094403D"/>
    <w:rsid w:val="00950D23"/>
    <w:rsid w:val="00961FB5"/>
    <w:rsid w:val="0096787F"/>
    <w:rsid w:val="009730DA"/>
    <w:rsid w:val="00977781"/>
    <w:rsid w:val="0098305A"/>
    <w:rsid w:val="0098446D"/>
    <w:rsid w:val="00994426"/>
    <w:rsid w:val="009A3F61"/>
    <w:rsid w:val="009A45D5"/>
    <w:rsid w:val="009A5B59"/>
    <w:rsid w:val="009B06F7"/>
    <w:rsid w:val="009B1A29"/>
    <w:rsid w:val="009B424B"/>
    <w:rsid w:val="009B521C"/>
    <w:rsid w:val="009B536E"/>
    <w:rsid w:val="009D0AA0"/>
    <w:rsid w:val="009D3C6D"/>
    <w:rsid w:val="009D432B"/>
    <w:rsid w:val="009D4EDA"/>
    <w:rsid w:val="009E20A1"/>
    <w:rsid w:val="009F02C7"/>
    <w:rsid w:val="00A01FF4"/>
    <w:rsid w:val="00A10D85"/>
    <w:rsid w:val="00A146F5"/>
    <w:rsid w:val="00A16389"/>
    <w:rsid w:val="00A16391"/>
    <w:rsid w:val="00A165C8"/>
    <w:rsid w:val="00A17ED9"/>
    <w:rsid w:val="00A20616"/>
    <w:rsid w:val="00A22B27"/>
    <w:rsid w:val="00A2361F"/>
    <w:rsid w:val="00A26C4A"/>
    <w:rsid w:val="00A410E3"/>
    <w:rsid w:val="00A41DFC"/>
    <w:rsid w:val="00A45491"/>
    <w:rsid w:val="00A45DB6"/>
    <w:rsid w:val="00A45FC9"/>
    <w:rsid w:val="00A46AF8"/>
    <w:rsid w:val="00A50668"/>
    <w:rsid w:val="00A527A2"/>
    <w:rsid w:val="00A67EB7"/>
    <w:rsid w:val="00A67FDE"/>
    <w:rsid w:val="00A70BEA"/>
    <w:rsid w:val="00A71041"/>
    <w:rsid w:val="00A749F3"/>
    <w:rsid w:val="00A75249"/>
    <w:rsid w:val="00A8031F"/>
    <w:rsid w:val="00A85C9A"/>
    <w:rsid w:val="00AA0822"/>
    <w:rsid w:val="00AA0C69"/>
    <w:rsid w:val="00AB62B3"/>
    <w:rsid w:val="00AC2924"/>
    <w:rsid w:val="00AC2E12"/>
    <w:rsid w:val="00AC58FB"/>
    <w:rsid w:val="00AD1645"/>
    <w:rsid w:val="00AD5750"/>
    <w:rsid w:val="00AE0262"/>
    <w:rsid w:val="00AF1677"/>
    <w:rsid w:val="00AF1D8F"/>
    <w:rsid w:val="00AF20D6"/>
    <w:rsid w:val="00B00238"/>
    <w:rsid w:val="00B00F33"/>
    <w:rsid w:val="00B02D8C"/>
    <w:rsid w:val="00B10E73"/>
    <w:rsid w:val="00B1151F"/>
    <w:rsid w:val="00B25A5B"/>
    <w:rsid w:val="00B40BC8"/>
    <w:rsid w:val="00B40DA7"/>
    <w:rsid w:val="00B44BCC"/>
    <w:rsid w:val="00B548B7"/>
    <w:rsid w:val="00B56587"/>
    <w:rsid w:val="00B6131C"/>
    <w:rsid w:val="00B61491"/>
    <w:rsid w:val="00B626CA"/>
    <w:rsid w:val="00B71ED5"/>
    <w:rsid w:val="00B721CA"/>
    <w:rsid w:val="00B839A3"/>
    <w:rsid w:val="00B90FD1"/>
    <w:rsid w:val="00B95EC8"/>
    <w:rsid w:val="00BA23A4"/>
    <w:rsid w:val="00BA5386"/>
    <w:rsid w:val="00BB4842"/>
    <w:rsid w:val="00BC1009"/>
    <w:rsid w:val="00BC5BB7"/>
    <w:rsid w:val="00BD02F1"/>
    <w:rsid w:val="00BD1D94"/>
    <w:rsid w:val="00BD5B44"/>
    <w:rsid w:val="00BE0AC2"/>
    <w:rsid w:val="00BE61BB"/>
    <w:rsid w:val="00BE644B"/>
    <w:rsid w:val="00BF22B9"/>
    <w:rsid w:val="00BF32F4"/>
    <w:rsid w:val="00C00173"/>
    <w:rsid w:val="00C0126B"/>
    <w:rsid w:val="00C0222F"/>
    <w:rsid w:val="00C0622C"/>
    <w:rsid w:val="00C11D76"/>
    <w:rsid w:val="00C13B93"/>
    <w:rsid w:val="00C1524D"/>
    <w:rsid w:val="00C165BA"/>
    <w:rsid w:val="00C23556"/>
    <w:rsid w:val="00C24644"/>
    <w:rsid w:val="00C27F10"/>
    <w:rsid w:val="00C31CCB"/>
    <w:rsid w:val="00C35317"/>
    <w:rsid w:val="00C37AD0"/>
    <w:rsid w:val="00C45DE4"/>
    <w:rsid w:val="00C5113E"/>
    <w:rsid w:val="00C550F8"/>
    <w:rsid w:val="00C60022"/>
    <w:rsid w:val="00C65842"/>
    <w:rsid w:val="00C65C22"/>
    <w:rsid w:val="00C718CC"/>
    <w:rsid w:val="00C74F61"/>
    <w:rsid w:val="00C76D72"/>
    <w:rsid w:val="00C8171A"/>
    <w:rsid w:val="00C87ECB"/>
    <w:rsid w:val="00C9055A"/>
    <w:rsid w:val="00CA11AC"/>
    <w:rsid w:val="00CA13CC"/>
    <w:rsid w:val="00CA3C61"/>
    <w:rsid w:val="00CA734B"/>
    <w:rsid w:val="00CB045C"/>
    <w:rsid w:val="00CB1C7B"/>
    <w:rsid w:val="00CB269F"/>
    <w:rsid w:val="00CC022D"/>
    <w:rsid w:val="00CC151C"/>
    <w:rsid w:val="00CC1E3C"/>
    <w:rsid w:val="00CD2F39"/>
    <w:rsid w:val="00CD65B8"/>
    <w:rsid w:val="00CE198F"/>
    <w:rsid w:val="00CE2020"/>
    <w:rsid w:val="00CE2293"/>
    <w:rsid w:val="00CF6877"/>
    <w:rsid w:val="00CF6C89"/>
    <w:rsid w:val="00D01666"/>
    <w:rsid w:val="00D02752"/>
    <w:rsid w:val="00D06885"/>
    <w:rsid w:val="00D11C4B"/>
    <w:rsid w:val="00D122F8"/>
    <w:rsid w:val="00D1378F"/>
    <w:rsid w:val="00D139CC"/>
    <w:rsid w:val="00D13EB7"/>
    <w:rsid w:val="00D14A0E"/>
    <w:rsid w:val="00D238CF"/>
    <w:rsid w:val="00D2548D"/>
    <w:rsid w:val="00D32F84"/>
    <w:rsid w:val="00D348E6"/>
    <w:rsid w:val="00D34C4A"/>
    <w:rsid w:val="00D35778"/>
    <w:rsid w:val="00D40B00"/>
    <w:rsid w:val="00D50DAE"/>
    <w:rsid w:val="00D7219D"/>
    <w:rsid w:val="00D72242"/>
    <w:rsid w:val="00D74D22"/>
    <w:rsid w:val="00D754D3"/>
    <w:rsid w:val="00D75FEE"/>
    <w:rsid w:val="00D7695C"/>
    <w:rsid w:val="00D77A6C"/>
    <w:rsid w:val="00D9188B"/>
    <w:rsid w:val="00D94317"/>
    <w:rsid w:val="00DA0040"/>
    <w:rsid w:val="00DA076D"/>
    <w:rsid w:val="00DA0E3C"/>
    <w:rsid w:val="00DA2A41"/>
    <w:rsid w:val="00DB0AA9"/>
    <w:rsid w:val="00DB269C"/>
    <w:rsid w:val="00DB2E5F"/>
    <w:rsid w:val="00DB75E8"/>
    <w:rsid w:val="00DD2850"/>
    <w:rsid w:val="00DD339B"/>
    <w:rsid w:val="00DD6892"/>
    <w:rsid w:val="00DE2F6C"/>
    <w:rsid w:val="00DE5184"/>
    <w:rsid w:val="00DE530D"/>
    <w:rsid w:val="00DF5E35"/>
    <w:rsid w:val="00DF5F65"/>
    <w:rsid w:val="00E0065D"/>
    <w:rsid w:val="00E01348"/>
    <w:rsid w:val="00E03028"/>
    <w:rsid w:val="00E04A61"/>
    <w:rsid w:val="00E05601"/>
    <w:rsid w:val="00E06A5F"/>
    <w:rsid w:val="00E2100A"/>
    <w:rsid w:val="00E24754"/>
    <w:rsid w:val="00E312D9"/>
    <w:rsid w:val="00E342A2"/>
    <w:rsid w:val="00E35053"/>
    <w:rsid w:val="00E377C5"/>
    <w:rsid w:val="00E437C3"/>
    <w:rsid w:val="00E45D10"/>
    <w:rsid w:val="00E539DD"/>
    <w:rsid w:val="00E56CF3"/>
    <w:rsid w:val="00E64F7C"/>
    <w:rsid w:val="00E73994"/>
    <w:rsid w:val="00E7479C"/>
    <w:rsid w:val="00E77316"/>
    <w:rsid w:val="00E847E2"/>
    <w:rsid w:val="00E90390"/>
    <w:rsid w:val="00E92197"/>
    <w:rsid w:val="00E92C56"/>
    <w:rsid w:val="00E9328A"/>
    <w:rsid w:val="00EA6FC2"/>
    <w:rsid w:val="00EA7A54"/>
    <w:rsid w:val="00EB36E6"/>
    <w:rsid w:val="00EC40CB"/>
    <w:rsid w:val="00ED64DA"/>
    <w:rsid w:val="00EE1EB1"/>
    <w:rsid w:val="00EE209E"/>
    <w:rsid w:val="00EF32A5"/>
    <w:rsid w:val="00EF63DD"/>
    <w:rsid w:val="00F07479"/>
    <w:rsid w:val="00F11D1C"/>
    <w:rsid w:val="00F13F65"/>
    <w:rsid w:val="00F15D85"/>
    <w:rsid w:val="00F2094A"/>
    <w:rsid w:val="00F2517F"/>
    <w:rsid w:val="00F259AE"/>
    <w:rsid w:val="00F27B67"/>
    <w:rsid w:val="00F420A7"/>
    <w:rsid w:val="00F47AE5"/>
    <w:rsid w:val="00F50953"/>
    <w:rsid w:val="00F6433C"/>
    <w:rsid w:val="00F67390"/>
    <w:rsid w:val="00F7134E"/>
    <w:rsid w:val="00F84BEE"/>
    <w:rsid w:val="00F878AB"/>
    <w:rsid w:val="00F91936"/>
    <w:rsid w:val="00F93859"/>
    <w:rsid w:val="00FA137D"/>
    <w:rsid w:val="00FA35DF"/>
    <w:rsid w:val="00FA6648"/>
    <w:rsid w:val="00FA7259"/>
    <w:rsid w:val="00FA73E8"/>
    <w:rsid w:val="00FB1881"/>
    <w:rsid w:val="00FB7FE0"/>
    <w:rsid w:val="00FC18A6"/>
    <w:rsid w:val="00FC534F"/>
    <w:rsid w:val="00FC743B"/>
    <w:rsid w:val="00FC7EC2"/>
    <w:rsid w:val="00FD561C"/>
    <w:rsid w:val="00FF3DA6"/>
    <w:rsid w:val="00FF5591"/>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80457E"/>
  <w15:chartTrackingRefBased/>
  <w15:docId w15:val="{D9436B53-DE1D-4690-8823-F533331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01FF4"/>
    <w:pPr>
      <w:spacing w:after="0" w:line="240" w:lineRule="auto"/>
    </w:pPr>
  </w:style>
  <w:style w:type="paragraph" w:customStyle="1" w:styleId="Default">
    <w:name w:val="Default"/>
    <w:rsid w:val="00CC022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A0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9F8"/>
    <w:pPr>
      <w:ind w:left="720"/>
      <w:contextualSpacing/>
    </w:pPr>
    <w:rPr>
      <w:lang w:val="en-GB"/>
    </w:rPr>
  </w:style>
  <w:style w:type="table" w:styleId="TableGrid">
    <w:name w:val="Table Grid"/>
    <w:basedOn w:val="TableNormal"/>
    <w:uiPriority w:val="39"/>
    <w:rsid w:val="004079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587"/>
    <w:rPr>
      <w:color w:val="0563C1" w:themeColor="hyperlink"/>
      <w:u w:val="single"/>
    </w:rPr>
  </w:style>
  <w:style w:type="character" w:styleId="UnresolvedMention">
    <w:name w:val="Unresolved Mention"/>
    <w:basedOn w:val="DefaultParagraphFont"/>
    <w:uiPriority w:val="99"/>
    <w:semiHidden/>
    <w:unhideWhenUsed/>
    <w:rsid w:val="00B56587"/>
    <w:rPr>
      <w:color w:val="605E5C"/>
      <w:shd w:val="clear" w:color="auto" w:fill="E1DFDD"/>
    </w:rPr>
  </w:style>
  <w:style w:type="character" w:styleId="CommentReference">
    <w:name w:val="annotation reference"/>
    <w:basedOn w:val="DefaultParagraphFont"/>
    <w:uiPriority w:val="99"/>
    <w:semiHidden/>
    <w:unhideWhenUsed/>
    <w:rsid w:val="00F6433C"/>
    <w:rPr>
      <w:sz w:val="16"/>
      <w:szCs w:val="16"/>
    </w:rPr>
  </w:style>
  <w:style w:type="paragraph" w:styleId="CommentText">
    <w:name w:val="annotation text"/>
    <w:basedOn w:val="Normal"/>
    <w:link w:val="CommentTextChar"/>
    <w:uiPriority w:val="99"/>
    <w:semiHidden/>
    <w:unhideWhenUsed/>
    <w:rsid w:val="00F6433C"/>
    <w:pPr>
      <w:spacing w:line="240" w:lineRule="auto"/>
    </w:pPr>
    <w:rPr>
      <w:sz w:val="20"/>
      <w:szCs w:val="20"/>
    </w:rPr>
  </w:style>
  <w:style w:type="character" w:customStyle="1" w:styleId="CommentTextChar">
    <w:name w:val="Comment Text Char"/>
    <w:basedOn w:val="DefaultParagraphFont"/>
    <w:link w:val="CommentText"/>
    <w:uiPriority w:val="99"/>
    <w:semiHidden/>
    <w:rsid w:val="00F6433C"/>
    <w:rPr>
      <w:sz w:val="20"/>
      <w:szCs w:val="20"/>
    </w:rPr>
  </w:style>
  <w:style w:type="paragraph" w:styleId="CommentSubject">
    <w:name w:val="annotation subject"/>
    <w:basedOn w:val="CommentText"/>
    <w:next w:val="CommentText"/>
    <w:link w:val="CommentSubjectChar"/>
    <w:uiPriority w:val="99"/>
    <w:semiHidden/>
    <w:unhideWhenUsed/>
    <w:rsid w:val="00F6433C"/>
    <w:rPr>
      <w:b/>
      <w:bCs/>
    </w:rPr>
  </w:style>
  <w:style w:type="character" w:customStyle="1" w:styleId="CommentSubjectChar">
    <w:name w:val="Comment Subject Char"/>
    <w:basedOn w:val="CommentTextChar"/>
    <w:link w:val="CommentSubject"/>
    <w:uiPriority w:val="99"/>
    <w:semiHidden/>
    <w:rsid w:val="00F64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7254">
      <w:bodyDiv w:val="1"/>
      <w:marLeft w:val="0"/>
      <w:marRight w:val="0"/>
      <w:marTop w:val="0"/>
      <w:marBottom w:val="0"/>
      <w:divBdr>
        <w:top w:val="none" w:sz="0" w:space="0" w:color="auto"/>
        <w:left w:val="none" w:sz="0" w:space="0" w:color="auto"/>
        <w:bottom w:val="none" w:sz="0" w:space="0" w:color="auto"/>
        <w:right w:val="none" w:sz="0" w:space="0" w:color="auto"/>
      </w:divBdr>
    </w:div>
    <w:div w:id="1105033826">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529175330">
      <w:bodyDiv w:val="1"/>
      <w:marLeft w:val="0"/>
      <w:marRight w:val="0"/>
      <w:marTop w:val="0"/>
      <w:marBottom w:val="0"/>
      <w:divBdr>
        <w:top w:val="none" w:sz="0" w:space="0" w:color="auto"/>
        <w:left w:val="none" w:sz="0" w:space="0" w:color="auto"/>
        <w:bottom w:val="none" w:sz="0" w:space="0" w:color="auto"/>
        <w:right w:val="none" w:sz="0" w:space="0" w:color="auto"/>
      </w:divBdr>
    </w:div>
    <w:div w:id="1773285815">
      <w:bodyDiv w:val="1"/>
      <w:marLeft w:val="0"/>
      <w:marRight w:val="0"/>
      <w:marTop w:val="0"/>
      <w:marBottom w:val="0"/>
      <w:divBdr>
        <w:top w:val="none" w:sz="0" w:space="0" w:color="auto"/>
        <w:left w:val="none" w:sz="0" w:space="0" w:color="auto"/>
        <w:bottom w:val="none" w:sz="0" w:space="0" w:color="auto"/>
        <w:right w:val="none" w:sz="0" w:space="0" w:color="auto"/>
      </w:divBdr>
      <w:divsChild>
        <w:div w:id="1941646501">
          <w:marLeft w:val="0"/>
          <w:marRight w:val="0"/>
          <w:marTop w:val="0"/>
          <w:marBottom w:val="0"/>
          <w:divBdr>
            <w:top w:val="none" w:sz="0" w:space="0" w:color="auto"/>
            <w:left w:val="none" w:sz="0" w:space="0" w:color="auto"/>
            <w:bottom w:val="none" w:sz="0" w:space="0" w:color="auto"/>
            <w:right w:val="none" w:sz="0" w:space="0" w:color="auto"/>
          </w:divBdr>
        </w:div>
        <w:div w:id="941764194">
          <w:marLeft w:val="0"/>
          <w:marRight w:val="0"/>
          <w:marTop w:val="0"/>
          <w:marBottom w:val="0"/>
          <w:divBdr>
            <w:top w:val="none" w:sz="0" w:space="0" w:color="auto"/>
            <w:left w:val="none" w:sz="0" w:space="0" w:color="auto"/>
            <w:bottom w:val="none" w:sz="0" w:space="0" w:color="auto"/>
            <w:right w:val="none" w:sz="0" w:space="0" w:color="auto"/>
          </w:divBdr>
        </w:div>
        <w:div w:id="2012415734">
          <w:marLeft w:val="0"/>
          <w:marRight w:val="0"/>
          <w:marTop w:val="0"/>
          <w:marBottom w:val="0"/>
          <w:divBdr>
            <w:top w:val="none" w:sz="0" w:space="0" w:color="auto"/>
            <w:left w:val="none" w:sz="0" w:space="0" w:color="auto"/>
            <w:bottom w:val="none" w:sz="0" w:space="0" w:color="auto"/>
            <w:right w:val="none" w:sz="0" w:space="0" w:color="auto"/>
          </w:divBdr>
        </w:div>
        <w:div w:id="131408234">
          <w:marLeft w:val="0"/>
          <w:marRight w:val="0"/>
          <w:marTop w:val="0"/>
          <w:marBottom w:val="0"/>
          <w:divBdr>
            <w:top w:val="none" w:sz="0" w:space="0" w:color="auto"/>
            <w:left w:val="none" w:sz="0" w:space="0" w:color="auto"/>
            <w:bottom w:val="none" w:sz="0" w:space="0" w:color="auto"/>
            <w:right w:val="none" w:sz="0" w:space="0" w:color="auto"/>
          </w:divBdr>
        </w:div>
        <w:div w:id="1693844359">
          <w:marLeft w:val="0"/>
          <w:marRight w:val="0"/>
          <w:marTop w:val="0"/>
          <w:marBottom w:val="0"/>
          <w:divBdr>
            <w:top w:val="none" w:sz="0" w:space="0" w:color="auto"/>
            <w:left w:val="none" w:sz="0" w:space="0" w:color="auto"/>
            <w:bottom w:val="none" w:sz="0" w:space="0" w:color="auto"/>
            <w:right w:val="none" w:sz="0" w:space="0" w:color="auto"/>
          </w:divBdr>
        </w:div>
      </w:divsChild>
    </w:div>
    <w:div w:id="18127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an.boettger@dfo-mpo.gc.ca" TargetMode="External"/><Relationship Id="rId18" Type="http://schemas.openxmlformats.org/officeDocument/2006/relationships/hyperlink" Target="mailto:hoc.nairobi@mea.gov.in" TargetMode="External"/><Relationship Id="rId26" Type="http://schemas.openxmlformats.org/officeDocument/2006/relationships/hyperlink" Target="mailto:tomsaka@ymail.com" TargetMode="External"/><Relationship Id="rId39" Type="http://schemas.openxmlformats.org/officeDocument/2006/relationships/hyperlink" Target="mailto:Jo_juma@yahoo.com" TargetMode="External"/><Relationship Id="rId21" Type="http://schemas.openxmlformats.org/officeDocument/2006/relationships/hyperlink" Target="mailto:shadrackmwadime@yahoo.com" TargetMode="External"/><Relationship Id="rId34" Type="http://schemas.openxmlformats.org/officeDocument/2006/relationships/hyperlink" Target="mailto:arap@kma.go.ke" TargetMode="External"/><Relationship Id="rId42" Type="http://schemas.openxmlformats.org/officeDocument/2006/relationships/hyperlink" Target="mailto:vella.angima@undp.org"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heo.girard@gobluesecurity.eu" TargetMode="External"/><Relationship Id="rId29" Type="http://schemas.openxmlformats.org/officeDocument/2006/relationships/hyperlink" Target="mailto:azizmanda85@gmail.com" TargetMode="External"/><Relationship Id="rId11" Type="http://schemas.microsoft.com/office/2018/08/relationships/commentsExtensible" Target="commentsExtensible.xml"/><Relationship Id="rId24" Type="http://schemas.openxmlformats.org/officeDocument/2006/relationships/hyperlink" Target="mailto:samuel.ayata@shippingmaritime.go.ke" TargetMode="External"/><Relationship Id="rId32" Type="http://schemas.openxmlformats.org/officeDocument/2006/relationships/hyperlink" Target="mailto:amate@kpa.co.ke" TargetMode="External"/><Relationship Id="rId37" Type="http://schemas.openxmlformats.org/officeDocument/2006/relationships/hyperlink" Target="mailto:abahmed05@yahoo.com" TargetMode="External"/><Relationship Id="rId40" Type="http://schemas.openxmlformats.org/officeDocument/2006/relationships/hyperlink" Target="mailto:poladnai@mschoa.org" TargetMode="External"/><Relationship Id="rId45"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jerome.michelet@gobluesecurity.eu" TargetMode="External"/><Relationship Id="rId23" Type="http://schemas.openxmlformats.org/officeDocument/2006/relationships/hyperlink" Target="mailto:segerajulius99@gmail.com" TargetMode="External"/><Relationship Id="rId28" Type="http://schemas.openxmlformats.org/officeDocument/2006/relationships/hyperlink" Target="mailto:dg@kcgs.go.ke" TargetMode="External"/><Relationship Id="rId36" Type="http://schemas.openxmlformats.org/officeDocument/2006/relationships/hyperlink" Target="mailto:joemakori@hotmail.com" TargetMode="External"/><Relationship Id="rId49"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mailto:keiko.kawashima@mofa.go.jp" TargetMode="External"/><Relationship Id="rId31" Type="http://schemas.openxmlformats.org/officeDocument/2006/relationships/hyperlink" Target="mailto:jnkyalo@kpa.co.ke" TargetMode="External"/><Relationship Id="rId44" Type="http://schemas.openxmlformats.org/officeDocument/2006/relationships/hyperlink" Target="mailto:patricia.davies@dft.gov.uk"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donald.hilton@international.gc.ca" TargetMode="External"/><Relationship Id="rId22" Type="http://schemas.openxmlformats.org/officeDocument/2006/relationships/hyperlink" Target="mailto:wilfredkagimbi@gmail.com" TargetMode="External"/><Relationship Id="rId27" Type="http://schemas.openxmlformats.org/officeDocument/2006/relationships/hyperlink" Target="mailto:ken.kiathe@interior.go.ke" TargetMode="External"/><Relationship Id="rId30" Type="http://schemas.openxmlformats.org/officeDocument/2006/relationships/hyperlink" Target="mailto:doer.kcgs@interior.go.ke" TargetMode="External"/><Relationship Id="rId35" Type="http://schemas.openxmlformats.org/officeDocument/2006/relationships/hyperlink" Target="mailto:gakiiawino@gmail.com" TargetMode="External"/><Relationship Id="rId43" Type="http://schemas.openxmlformats.org/officeDocument/2006/relationships/hyperlink" Target="mailto:vella.angima@un.org" TargetMode="External"/><Relationship Id="rId48" Type="http://schemas.microsoft.com/office/2011/relationships/people" Target="people.xml"/><Relationship Id="rId8" Type="http://schemas.openxmlformats.org/officeDocument/2006/relationships/comments" Target="comments.xml"/><Relationship Id="rId3" Type="http://schemas.openxmlformats.org/officeDocument/2006/relationships/customXml" Target="../customXml/item3.xml"/><Relationship Id="rId12" Type="http://schemas.openxmlformats.org/officeDocument/2006/relationships/hyperlink" Target="mailto:andrew.wood@international.gc.ca" TargetMode="External"/><Relationship Id="rId17" Type="http://schemas.openxmlformats.org/officeDocument/2006/relationships/hyperlink" Target="mailto:danairobi@navy.gov.in" TargetMode="External"/><Relationship Id="rId25" Type="http://schemas.openxmlformats.org/officeDocument/2006/relationships/hyperlink" Target="mailto:faithckiprono@gmail.com" TargetMode="External"/><Relationship Id="rId33" Type="http://schemas.openxmlformats.org/officeDocument/2006/relationships/hyperlink" Target="mailto:tkibwana@kpa.co.ke" TargetMode="External"/><Relationship Id="rId38" Type="http://schemas.openxmlformats.org/officeDocument/2006/relationships/hyperlink" Target="mailto:e.oyieyo@bma.ac.ke" TargetMode="External"/><Relationship Id="rId46" Type="http://schemas.openxmlformats.org/officeDocument/2006/relationships/package" Target="embeddings/Microsoft_PowerPoint_Presentation.pptx"/><Relationship Id="rId20" Type="http://schemas.openxmlformats.org/officeDocument/2006/relationships/hyperlink" Target="mailto:psmaritimeshipping@gmail.com" TargetMode="External"/><Relationship Id="rId41" Type="http://schemas.openxmlformats.org/officeDocument/2006/relationships/hyperlink" Target="mailto:nils.rienks@minbuza.n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2599ce-2694-449d-b879-596ea457b077">
      <Terms xmlns="http://schemas.microsoft.com/office/infopath/2007/PartnerControls"/>
    </lcf76f155ced4ddcb4097134ff3c332f>
    <TaxCatchAll xmlns="197f1daf-83a2-4f96-8eb4-47b4240c5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5873C9452240964802B09907C8B4" ma:contentTypeVersion="17" ma:contentTypeDescription="Create a new document." ma:contentTypeScope="" ma:versionID="aaa0f9c3c0a43e00744ff20070af2bde">
  <xsd:schema xmlns:xsd="http://www.w3.org/2001/XMLSchema" xmlns:xs="http://www.w3.org/2001/XMLSchema" xmlns:p="http://schemas.microsoft.com/office/2006/metadata/properties" xmlns:ns2="6d2599ce-2694-449d-b879-596ea457b077" xmlns:ns3="197f1daf-83a2-4f96-8eb4-47b4240c5aae" targetNamespace="http://schemas.microsoft.com/office/2006/metadata/properties" ma:root="true" ma:fieldsID="880405f87f328b2e7674737eb5682de0" ns2:_="" ns3:_="">
    <xsd:import namespace="6d2599ce-2694-449d-b879-596ea457b077"/>
    <xsd:import namespace="197f1daf-83a2-4f96-8eb4-47b4240c5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99ce-2694-449d-b879-596ea457b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0a89f6-bb04-41be-bc09-a26d61e82a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f1daf-83a2-4f96-8eb4-47b4240c5a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9e7e86-d70c-4493-95ea-fff2888d1ec9}" ma:internalName="TaxCatchAll" ma:showField="CatchAllData" ma:web="197f1daf-83a2-4f96-8eb4-47b4240c5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69791-45E1-4F70-938F-8662A3382BE9}">
  <ds:schemaRefs>
    <ds:schemaRef ds:uri="http://schemas.microsoft.com/office/2006/metadata/properties"/>
    <ds:schemaRef ds:uri="http://schemas.microsoft.com/office/infopath/2007/PartnerControls"/>
    <ds:schemaRef ds:uri="6d2599ce-2694-449d-b879-596ea457b077"/>
    <ds:schemaRef ds:uri="197f1daf-83a2-4f96-8eb4-47b4240c5aae"/>
  </ds:schemaRefs>
</ds:datastoreItem>
</file>

<file path=customXml/itemProps2.xml><?xml version="1.0" encoding="utf-8"?>
<ds:datastoreItem xmlns:ds="http://schemas.openxmlformats.org/officeDocument/2006/customXml" ds:itemID="{D367E49A-4F0B-4155-BF45-81E1C7DE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599ce-2694-449d-b879-596ea457b077"/>
    <ds:schemaRef ds:uri="197f1daf-83a2-4f96-8eb4-47b4240c5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F94EB-1245-48B0-A91A-73B2AF366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Wanjiru Kungu</dc:creator>
  <cp:keywords/>
  <dc:description/>
  <cp:lastModifiedBy>Esther Wanjiru Kungu</cp:lastModifiedBy>
  <cp:revision>44</cp:revision>
  <dcterms:created xsi:type="dcterms:W3CDTF">2023-07-20T11:33:00Z</dcterms:created>
  <dcterms:modified xsi:type="dcterms:W3CDTF">2023-07-24T14:44:00Z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0x010100AF4B5873C9452240964802B09907C8B4</vt:lpwstr>
  </property>
  <property fmtid="{D5CDD505-2E9C-101B-9397-08002B2CF9AE}" pid="3" name="MediaServiceImageTags">
    <vt:lpwstr/>
  </property>
</Properties>
</file>